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D91EA" w14:textId="77777777" w:rsidR="00EF7EEC" w:rsidRDefault="00EB24D4" w:rsidP="00841517">
      <w:bookmarkStart w:id="0" w:name="_GoBack"/>
      <w:bookmarkEnd w:id="0"/>
      <w:r>
        <w:rPr>
          <w:b/>
          <w:i/>
          <w:u w:val="single"/>
        </w:rPr>
        <w:t>Introduction:</w:t>
      </w:r>
      <w:r w:rsidR="002E657A">
        <w:t xml:space="preserve">  In this lab, you will be </w:t>
      </w:r>
      <w:r w:rsidR="00821DAD">
        <w:t>introduced to a</w:t>
      </w:r>
      <w:r w:rsidR="002E657A">
        <w:t>nother</w:t>
      </w:r>
      <w:r w:rsidR="00821DAD">
        <w:t xml:space="preserve"> key concept </w:t>
      </w:r>
      <w:r w:rsidR="002E657A">
        <w:t xml:space="preserve">of Stoichiometry.  </w:t>
      </w:r>
      <w:r w:rsidR="00EF7EEC">
        <w:t xml:space="preserve">We will discuss the concept more fully after you have completed the lab.  </w:t>
      </w:r>
    </w:p>
    <w:p w14:paraId="05D39A06" w14:textId="77777777" w:rsidR="00EF7EEC" w:rsidRDefault="00EF7EEC" w:rsidP="00841517"/>
    <w:p w14:paraId="21C88DC1" w14:textId="77777777" w:rsidR="005A63EB" w:rsidRDefault="002E657A" w:rsidP="00841517">
      <w:r>
        <w:t>The balanced reaction that you will perform</w:t>
      </w:r>
      <w:r w:rsidR="00EF7EEC">
        <w:t xml:space="preserve"> is</w:t>
      </w:r>
      <w:r>
        <w:t xml:space="preserve">:  </w:t>
      </w:r>
    </w:p>
    <w:p w14:paraId="25F2FA15" w14:textId="77777777" w:rsidR="0017590E" w:rsidRDefault="0017590E" w:rsidP="00841517"/>
    <w:p w14:paraId="7570D0B7" w14:textId="77777777" w:rsidR="005A63EB" w:rsidRDefault="005A63EB" w:rsidP="005A63EB">
      <w:pPr>
        <w:jc w:val="center"/>
        <w:rPr>
          <w:i/>
          <w:sz w:val="20"/>
        </w:rPr>
      </w:pPr>
      <w:r>
        <w:t>CaCl</w:t>
      </w:r>
      <w:r>
        <w:rPr>
          <w:vertAlign w:val="subscript"/>
        </w:rPr>
        <w:t>2</w:t>
      </w:r>
      <w:r>
        <w:t xml:space="preserve"> </w:t>
      </w:r>
      <w:r w:rsidRPr="00EF7EEC">
        <w:rPr>
          <w:i/>
          <w:sz w:val="20"/>
        </w:rPr>
        <w:t>(aq)</w:t>
      </w:r>
      <w:r w:rsidRPr="00EF7EEC">
        <w:rPr>
          <w:sz w:val="20"/>
        </w:rPr>
        <w:t xml:space="preserve"> </w:t>
      </w:r>
      <w:r>
        <w:t>+ 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</w:t>
      </w:r>
      <w:r w:rsidRPr="00EF7EEC">
        <w:rPr>
          <w:i/>
          <w:sz w:val="20"/>
        </w:rPr>
        <w:t>(aq)</w:t>
      </w:r>
      <w:r w:rsidRPr="00EF7EEC">
        <w:rPr>
          <w:sz w:val="20"/>
        </w:rPr>
        <w:t xml:space="preserve"> </w:t>
      </w:r>
      <w:r>
        <w:sym w:font="Wingdings" w:char="F0E0"/>
      </w:r>
      <w:r>
        <w:t xml:space="preserve"> PbCl</w:t>
      </w:r>
      <w:r>
        <w:rPr>
          <w:vertAlign w:val="subscript"/>
        </w:rPr>
        <w:t>2</w:t>
      </w:r>
      <w:r>
        <w:t xml:space="preserve"> </w:t>
      </w:r>
      <w:r w:rsidRPr="00EF7EEC">
        <w:rPr>
          <w:i/>
          <w:sz w:val="20"/>
        </w:rPr>
        <w:t>(s)</w:t>
      </w:r>
      <w:r>
        <w:t xml:space="preserve"> +</w:t>
      </w:r>
      <w:r w:rsidR="00EF7EEC">
        <w:t xml:space="preserve"> Ca(NO</w:t>
      </w:r>
      <w:r w:rsidR="00EF7EEC">
        <w:rPr>
          <w:vertAlign w:val="subscript"/>
        </w:rPr>
        <w:t>3</w:t>
      </w:r>
      <w:r w:rsidR="00EF7EEC">
        <w:t>)</w:t>
      </w:r>
      <w:r w:rsidR="00EF7EEC">
        <w:rPr>
          <w:vertAlign w:val="subscript"/>
        </w:rPr>
        <w:t>2</w:t>
      </w:r>
      <w:r w:rsidR="00EF7EEC">
        <w:t xml:space="preserve"> </w:t>
      </w:r>
      <w:r w:rsidR="00EF7EEC" w:rsidRPr="00EF7EEC">
        <w:rPr>
          <w:i/>
          <w:sz w:val="20"/>
        </w:rPr>
        <w:t>(aq)</w:t>
      </w:r>
    </w:p>
    <w:p w14:paraId="0403FB90" w14:textId="77777777" w:rsidR="0017590E" w:rsidRDefault="0017590E" w:rsidP="005A63EB">
      <w:pPr>
        <w:jc w:val="center"/>
      </w:pPr>
    </w:p>
    <w:p w14:paraId="27D67930" w14:textId="77777777" w:rsidR="00EF7EEC" w:rsidRPr="00EF7EEC" w:rsidRDefault="00EF7EEC" w:rsidP="00EF7EEC">
      <w:r>
        <w:t xml:space="preserve">In this equation, the physical states of the reactants and products are also given:  </w:t>
      </w:r>
      <w:r>
        <w:rPr>
          <w:i/>
        </w:rPr>
        <w:t xml:space="preserve">(aq) </w:t>
      </w:r>
      <w:r>
        <w:t xml:space="preserve">means aqueous/dissolved in water, and </w:t>
      </w:r>
      <w:r>
        <w:rPr>
          <w:i/>
        </w:rPr>
        <w:t>(s)</w:t>
      </w:r>
      <w:r>
        <w:t xml:space="preserve"> means solid.   Solids that form in double displacement reactions involving aqueous solutions are called precipitates.  </w:t>
      </w:r>
    </w:p>
    <w:p w14:paraId="69F3F0EA" w14:textId="77777777" w:rsidR="00EB24D4" w:rsidRDefault="00EB24D4" w:rsidP="00841517"/>
    <w:p w14:paraId="4E6E2FFA" w14:textId="77777777" w:rsidR="00F8681F" w:rsidRDefault="00CD6CE4" w:rsidP="00841517">
      <w:r>
        <w:rPr>
          <w:b/>
          <w:u w:val="single"/>
        </w:rPr>
        <w:t>Supplies:</w:t>
      </w:r>
      <w:r>
        <w:t xml:space="preserve">  </w:t>
      </w:r>
    </w:p>
    <w:p w14:paraId="74336408" w14:textId="77777777" w:rsidR="00F8681F" w:rsidRDefault="00F8681F" w:rsidP="00841517">
      <w:r w:rsidRPr="00F8681F">
        <w:rPr>
          <w:i/>
        </w:rPr>
        <w:t>Group Supplies</w:t>
      </w:r>
      <w:r>
        <w:t>:  T</w:t>
      </w:r>
      <w:r w:rsidR="00CD6CE4">
        <w:t>hree 250 mL</w:t>
      </w:r>
      <w:r>
        <w:t xml:space="preserve"> beakers or Erlenmeyer flasks; stir rod; ring stand with ring; funnel; filter paper; one 50 or 100 mL beaker; </w:t>
      </w:r>
      <w:r w:rsidR="00695722">
        <w:t>100 mL graduated cylinder</w:t>
      </w:r>
    </w:p>
    <w:p w14:paraId="72917B6B" w14:textId="77777777" w:rsidR="00CD6CE4" w:rsidRDefault="00F8681F" w:rsidP="00841517">
      <w:r w:rsidRPr="00F8681F">
        <w:rPr>
          <w:i/>
        </w:rPr>
        <w:t>Shared Supplies</w:t>
      </w:r>
      <w:r>
        <w:t>:  wash bottle fill</w:t>
      </w:r>
      <w:r w:rsidR="00A21AA3">
        <w:t>ed</w:t>
      </w:r>
      <w:r>
        <w:t xml:space="preserve"> w/ distilled water; balances</w:t>
      </w:r>
      <w:r w:rsidR="00A21AA3">
        <w:t>;</w:t>
      </w:r>
    </w:p>
    <w:p w14:paraId="5238A318" w14:textId="77777777" w:rsidR="00CD6CE4" w:rsidRDefault="00CD6CE4" w:rsidP="00841517"/>
    <w:p w14:paraId="61D5A6DC" w14:textId="77777777" w:rsidR="00EB24D4" w:rsidRDefault="00EB24D4" w:rsidP="00841517">
      <w:r>
        <w:rPr>
          <w:b/>
          <w:u w:val="single"/>
        </w:rPr>
        <w:t>Procedure:</w:t>
      </w:r>
      <w:r>
        <w:t xml:space="preserve">  </w:t>
      </w:r>
    </w:p>
    <w:p w14:paraId="5C6F2946" w14:textId="77777777" w:rsidR="00BE0225" w:rsidRDefault="008E02ED" w:rsidP="008E02ED">
      <w:pPr>
        <w:pStyle w:val="ListParagraph"/>
        <w:numPr>
          <w:ilvl w:val="0"/>
          <w:numId w:val="1"/>
        </w:numPr>
      </w:pPr>
      <w:r>
        <w:t>Get your supplies</w:t>
      </w:r>
      <w:r w:rsidR="00F8681F">
        <w:t xml:space="preserve">, clean them with tap water, </w:t>
      </w:r>
      <w:r w:rsidR="00BE0225">
        <w:t xml:space="preserve">and </w:t>
      </w:r>
      <w:r w:rsidR="00F8681F">
        <w:t>then rinse them</w:t>
      </w:r>
      <w:r w:rsidR="00BE0225">
        <w:t xml:space="preserve"> </w:t>
      </w:r>
      <w:r w:rsidR="00F8681F">
        <w:t>distilled water</w:t>
      </w:r>
      <w:r w:rsidR="00BE0225">
        <w:t>.</w:t>
      </w:r>
      <w:r w:rsidR="00F8681F">
        <w:t xml:space="preserve">  Dry </w:t>
      </w:r>
      <w:r w:rsidR="00A21AA3">
        <w:t xml:space="preserve">the outsides of </w:t>
      </w:r>
      <w:r w:rsidR="00F8681F">
        <w:t>all materials with paper towels.</w:t>
      </w:r>
    </w:p>
    <w:p w14:paraId="2F8F5D17" w14:textId="77777777" w:rsidR="008E02ED" w:rsidRDefault="00BE0225" w:rsidP="008E02ED">
      <w:pPr>
        <w:pStyle w:val="ListParagraph"/>
        <w:numPr>
          <w:ilvl w:val="0"/>
          <w:numId w:val="1"/>
        </w:numPr>
      </w:pPr>
      <w:r>
        <w:t xml:space="preserve">Acquire </w:t>
      </w:r>
      <w:r w:rsidR="00F8681F">
        <w:t xml:space="preserve">your </w:t>
      </w:r>
      <w:r>
        <w:t xml:space="preserve">chemicals and </w:t>
      </w:r>
      <w:r w:rsidR="00A21AA3">
        <w:t xml:space="preserve">get </w:t>
      </w:r>
      <w:r>
        <w:t>setup</w:t>
      </w:r>
      <w:r w:rsidR="008E02ED">
        <w:t xml:space="preserve">: </w:t>
      </w:r>
    </w:p>
    <w:p w14:paraId="29F2FC18" w14:textId="77777777" w:rsidR="008E02ED" w:rsidRDefault="00F8681F" w:rsidP="008E02ED">
      <w:pPr>
        <w:pStyle w:val="ListParagraph"/>
        <w:numPr>
          <w:ilvl w:val="1"/>
          <w:numId w:val="1"/>
        </w:numPr>
      </w:pPr>
      <w:r>
        <w:t xml:space="preserve">Place one of your </w:t>
      </w:r>
      <w:r w:rsidR="00695722">
        <w:t>250 mL</w:t>
      </w:r>
      <w:r>
        <w:t xml:space="preserve"> beakers on a balance and hit the tare (zero) button.  </w:t>
      </w:r>
      <w:r w:rsidR="008E02ED">
        <w:t xml:space="preserve">Into </w:t>
      </w:r>
      <w:r w:rsidR="00695722">
        <w:t>this</w:t>
      </w:r>
      <w:r w:rsidR="00A21AA3">
        <w:t xml:space="preserve"> beaker</w:t>
      </w:r>
      <w:r w:rsidR="008E02ED">
        <w:t xml:space="preserve">, </w:t>
      </w:r>
      <w:r w:rsidR="00607976">
        <w:t>measure out approximately 3.00 grams (2.80 to 3.20 grams) of Calcium</w:t>
      </w:r>
      <w:r w:rsidR="008E02ED">
        <w:t xml:space="preserve"> Chloride.</w:t>
      </w:r>
      <w:r w:rsidR="00607976">
        <w:t xml:space="preserve">  How much did you a</w:t>
      </w:r>
      <w:r w:rsidR="00CD6CE4">
        <w:t>cquire?  ________________ grams</w:t>
      </w:r>
    </w:p>
    <w:p w14:paraId="69BDFC28" w14:textId="77777777" w:rsidR="008E02ED" w:rsidRDefault="00695722" w:rsidP="008E02ED">
      <w:pPr>
        <w:pStyle w:val="ListParagraph"/>
        <w:numPr>
          <w:ilvl w:val="1"/>
          <w:numId w:val="1"/>
        </w:numPr>
      </w:pPr>
      <w:r>
        <w:t>Place one of your 250 mL beakers on a balance and hit the tare (</w:t>
      </w:r>
      <w:r w:rsidR="00A21AA3">
        <w:t>zero) button.  Into this beaker</w:t>
      </w:r>
      <w:r>
        <w:t>, measure out approximately 3.00 grams</w:t>
      </w:r>
      <w:r w:rsidR="00607976">
        <w:t xml:space="preserve"> (2.80 to 3.20 grams)</w:t>
      </w:r>
      <w:r w:rsidR="00CD6CE4">
        <w:t xml:space="preserve"> </w:t>
      </w:r>
      <w:r w:rsidR="008E02ED">
        <w:t xml:space="preserve">of Lead (II) Nitrate.  </w:t>
      </w:r>
      <w:r w:rsidR="00607976">
        <w:t>How much did you acquire?  _______________ grams</w:t>
      </w:r>
    </w:p>
    <w:p w14:paraId="387F89C3" w14:textId="77777777" w:rsidR="00CD6CE4" w:rsidRDefault="008E02ED" w:rsidP="008E02ED">
      <w:pPr>
        <w:pStyle w:val="ListParagraph"/>
        <w:numPr>
          <w:ilvl w:val="1"/>
          <w:numId w:val="1"/>
        </w:numPr>
      </w:pPr>
      <w:r>
        <w:t>Get one filter paper</w:t>
      </w:r>
      <w:r w:rsidR="00A21AA3">
        <w:t>, fold it to fit in a funnel, tear one corner as instructed</w:t>
      </w:r>
      <w:r>
        <w:t xml:space="preserve"> </w:t>
      </w:r>
      <w:r w:rsidR="00695722">
        <w:t>and find its mass.  With a</w:t>
      </w:r>
      <w:r w:rsidR="00E23827">
        <w:t xml:space="preserve"> </w:t>
      </w:r>
      <w:r w:rsidR="00CD6CE4">
        <w:t>pencil</w:t>
      </w:r>
      <w:r w:rsidR="00E23827">
        <w:t>, write the paper</w:t>
      </w:r>
      <w:r w:rsidR="00CD6CE4">
        <w:t>’s</w:t>
      </w:r>
      <w:r w:rsidR="00E23827">
        <w:t xml:space="preserve"> mass on t</w:t>
      </w:r>
      <w:r w:rsidR="00695722">
        <w:t>he top edge of the filter paper and also record the mass here</w:t>
      </w:r>
      <w:r w:rsidR="00E23827">
        <w:t>?  __________</w:t>
      </w:r>
      <w:r w:rsidR="00CD6CE4">
        <w:t xml:space="preserve"> grams </w:t>
      </w:r>
    </w:p>
    <w:p w14:paraId="0FD4C1A7" w14:textId="77777777" w:rsidR="00CD6CE4" w:rsidRDefault="00E23827" w:rsidP="00CD6CE4">
      <w:pPr>
        <w:pStyle w:val="ListParagraph"/>
        <w:numPr>
          <w:ilvl w:val="0"/>
          <w:numId w:val="1"/>
        </w:numPr>
      </w:pPr>
      <w:r>
        <w:t>Install your filter paper into a funne</w:t>
      </w:r>
      <w:r w:rsidR="008E02ED">
        <w:t xml:space="preserve">l as instructed. </w:t>
      </w:r>
      <w:r w:rsidR="00BE0225">
        <w:t xml:space="preserve"> Place your empty </w:t>
      </w:r>
      <w:r w:rsidR="00695722">
        <w:t xml:space="preserve">250 mL </w:t>
      </w:r>
      <w:r w:rsidR="00BE0225">
        <w:t>beaker under the funnel.</w:t>
      </w:r>
    </w:p>
    <w:p w14:paraId="7015E5E7" w14:textId="66408C32" w:rsidR="003A0BAF" w:rsidRDefault="003A0BAF" w:rsidP="008E02ED">
      <w:pPr>
        <w:pStyle w:val="ListParagraph"/>
        <w:numPr>
          <w:ilvl w:val="0"/>
          <w:numId w:val="1"/>
        </w:numPr>
      </w:pPr>
      <w:r>
        <w:t>Dissolve each of you</w:t>
      </w:r>
      <w:r w:rsidR="00E757EE">
        <w:t>r solids by adding 5</w:t>
      </w:r>
      <w:r>
        <w:t xml:space="preserve">0 mL of distilled water to each beaker/flask.  Swirl until the solids are dissolved.  Make sure that you know which beaker contains which reactant.  </w:t>
      </w:r>
    </w:p>
    <w:p w14:paraId="1321BEA4" w14:textId="27FA9DF1" w:rsidR="008E02ED" w:rsidRDefault="00BE0225" w:rsidP="008E02ED">
      <w:pPr>
        <w:pStyle w:val="ListParagraph"/>
        <w:numPr>
          <w:ilvl w:val="0"/>
          <w:numId w:val="1"/>
        </w:numPr>
      </w:pPr>
      <w:r>
        <w:t>Using your graduat</w:t>
      </w:r>
      <w:r w:rsidR="003A0BAF">
        <w:t xml:space="preserve">ed cylinder, measure out </w:t>
      </w:r>
      <w:r w:rsidR="0044577A">
        <w:t>twenty</w:t>
      </w:r>
      <w:r w:rsidR="003A0BAF">
        <w:t xml:space="preserve"> (</w:t>
      </w:r>
      <w:r w:rsidR="0044577A">
        <w:t>20</w:t>
      </w:r>
      <w:r>
        <w:t xml:space="preserve">) milliliters of the </w:t>
      </w:r>
      <w:r w:rsidR="003A0BAF">
        <w:t>calcium</w:t>
      </w:r>
      <w:r>
        <w:t xml:space="preserve"> chloride solution.  Transfer this solution into the beaker containing the lead (II) nitrate solution.  </w:t>
      </w:r>
    </w:p>
    <w:p w14:paraId="109B4677" w14:textId="77777777" w:rsidR="00BE0225" w:rsidRDefault="00BE0225" w:rsidP="00BE0225">
      <w:pPr>
        <w:pStyle w:val="ListParagraph"/>
        <w:numPr>
          <w:ilvl w:val="1"/>
          <w:numId w:val="1"/>
        </w:numPr>
      </w:pPr>
      <w:r>
        <w:t>What do you observe?  ___________________________________________________________________ _______________________________________________________________________________________________</w:t>
      </w:r>
    </w:p>
    <w:p w14:paraId="2FEAEF24" w14:textId="77777777" w:rsidR="00BE0225" w:rsidRDefault="00BE0225" w:rsidP="00BE0225">
      <w:pPr>
        <w:pStyle w:val="ListParagraph"/>
        <w:numPr>
          <w:ilvl w:val="0"/>
          <w:numId w:val="1"/>
        </w:numPr>
      </w:pPr>
      <w:r>
        <w:t xml:space="preserve">Carefully pour </w:t>
      </w:r>
      <w:r w:rsidR="00E23827">
        <w:t>the results of this reaction through the filter making sure not to let the filter overflo</w:t>
      </w:r>
      <w:r w:rsidR="00CC4B3D">
        <w:t>w.  Swirl you beaker to make sure all precipitate is</w:t>
      </w:r>
      <w:r w:rsidR="00E23827">
        <w:t xml:space="preserve"> </w:t>
      </w:r>
      <w:r w:rsidR="00CC4B3D">
        <w:t>washed into the filter.  The solution that has flow</w:t>
      </w:r>
      <w:r w:rsidR="00097609">
        <w:t>ed through the paper is called the</w:t>
      </w:r>
      <w:r w:rsidR="00CC4B3D">
        <w:t xml:space="preserve"> </w:t>
      </w:r>
      <w:r w:rsidR="00CC4B3D" w:rsidRPr="00097609">
        <w:rPr>
          <w:b/>
          <w:i/>
        </w:rPr>
        <w:t>filtrate</w:t>
      </w:r>
      <w:r w:rsidR="00CC4B3D">
        <w:t>.</w:t>
      </w:r>
    </w:p>
    <w:p w14:paraId="62E4FC7C" w14:textId="77777777" w:rsidR="002308B0" w:rsidRDefault="00097609" w:rsidP="00BE0225">
      <w:pPr>
        <w:pStyle w:val="ListParagraph"/>
        <w:numPr>
          <w:ilvl w:val="0"/>
          <w:numId w:val="1"/>
        </w:numPr>
      </w:pPr>
      <w:r>
        <w:t>After all the filtrate has passed through, place the now empty lead (II) nitrate beaker under the funnel.  M</w:t>
      </w:r>
      <w:r w:rsidR="00CC4B3D">
        <w:t xml:space="preserve">easure out </w:t>
      </w:r>
      <w:r>
        <w:t>another fifteen</w:t>
      </w:r>
      <w:r w:rsidR="00CC4B3D">
        <w:t xml:space="preserve"> (</w:t>
      </w:r>
      <w:r>
        <w:t>15</w:t>
      </w:r>
      <w:r w:rsidR="00CC4B3D">
        <w:t>) mL of the sodium chloride solution</w:t>
      </w:r>
      <w:r w:rsidR="0017590E">
        <w:t xml:space="preserve"> into the</w:t>
      </w:r>
      <w:r w:rsidR="002308B0">
        <w:t xml:space="preserve"> graduated cylinder</w:t>
      </w:r>
      <w:r w:rsidR="00CC4B3D">
        <w:t xml:space="preserve">.  Pour </w:t>
      </w:r>
      <w:r>
        <w:t xml:space="preserve">this </w:t>
      </w:r>
      <w:r w:rsidR="00CC4B3D">
        <w:t xml:space="preserve">into the filtrate beaker.  </w:t>
      </w:r>
      <w:r w:rsidR="00695722">
        <w:t>Did you observe the</w:t>
      </w:r>
      <w:r>
        <w:t xml:space="preserve"> chemical reaction</w:t>
      </w:r>
      <w:r w:rsidR="00695722">
        <w:t xml:space="preserve"> again</w:t>
      </w:r>
      <w:r>
        <w:t>?  _______________</w:t>
      </w:r>
      <w:r w:rsidR="002308B0">
        <w:t xml:space="preserve">  </w:t>
      </w:r>
    </w:p>
    <w:p w14:paraId="05B71B09" w14:textId="77777777" w:rsidR="002308B0" w:rsidRDefault="002308B0" w:rsidP="002308B0">
      <w:pPr>
        <w:pStyle w:val="ListParagraph"/>
        <w:numPr>
          <w:ilvl w:val="1"/>
          <w:numId w:val="1"/>
        </w:numPr>
      </w:pPr>
      <w:r>
        <w:lastRenderedPageBreak/>
        <w:t xml:space="preserve">If a reaction occurred, follow the next step.  </w:t>
      </w:r>
    </w:p>
    <w:p w14:paraId="5C94D0A8" w14:textId="77777777" w:rsidR="00CC4B3D" w:rsidRDefault="002308B0" w:rsidP="002308B0">
      <w:pPr>
        <w:pStyle w:val="ListParagraph"/>
        <w:numPr>
          <w:ilvl w:val="1"/>
          <w:numId w:val="1"/>
        </w:numPr>
      </w:pPr>
      <w:r>
        <w:t xml:space="preserve">If no reaction occurred, skip to procedure step </w:t>
      </w:r>
      <w:r w:rsidR="00695722">
        <w:rPr>
          <w:b/>
        </w:rPr>
        <w:t>10.</w:t>
      </w:r>
    </w:p>
    <w:p w14:paraId="54159333" w14:textId="77777777" w:rsidR="00CC4B3D" w:rsidRDefault="002308B0" w:rsidP="00BE0225">
      <w:pPr>
        <w:pStyle w:val="ListParagraph"/>
        <w:numPr>
          <w:ilvl w:val="0"/>
          <w:numId w:val="1"/>
        </w:numPr>
      </w:pPr>
      <w:r>
        <w:t>Filter the precipitate you produced again.  Make sure to rinse with distilled water to get all the precipitate</w:t>
      </w:r>
      <w:r w:rsidR="00CC4B3D">
        <w:t xml:space="preserve">.  </w:t>
      </w:r>
    </w:p>
    <w:p w14:paraId="5ABCE105" w14:textId="77777777" w:rsidR="002308B0" w:rsidRDefault="002308B0" w:rsidP="00BE0225">
      <w:pPr>
        <w:pStyle w:val="ListParagraph"/>
        <w:numPr>
          <w:ilvl w:val="0"/>
          <w:numId w:val="1"/>
        </w:numPr>
      </w:pPr>
      <w:r>
        <w:t xml:space="preserve">After it is done filtering, switch your empty beaker with the “new” filtrate beaker.  Measure out another </w:t>
      </w:r>
      <w:r w:rsidRPr="00695722">
        <w:rPr>
          <w:b/>
        </w:rPr>
        <w:t>ten (10) mL</w:t>
      </w:r>
      <w:r>
        <w:t xml:space="preserve"> of the sodium chloride solution into a graduated cylinder.  Pour this into the filtrate beaker.  Did you obse</w:t>
      </w:r>
      <w:r w:rsidR="00695722">
        <w:t xml:space="preserve">rve a chemical reaction?  </w:t>
      </w:r>
      <w:r>
        <w:t xml:space="preserve">_________  </w:t>
      </w:r>
    </w:p>
    <w:p w14:paraId="1B116053" w14:textId="77777777" w:rsidR="002308B0" w:rsidRDefault="002308B0" w:rsidP="002308B0">
      <w:pPr>
        <w:pStyle w:val="ListParagraph"/>
        <w:numPr>
          <w:ilvl w:val="1"/>
          <w:numId w:val="1"/>
        </w:numPr>
      </w:pPr>
      <w:r>
        <w:t xml:space="preserve">If a reaction occurred, repeat steps 8 and 9.  </w:t>
      </w:r>
    </w:p>
    <w:p w14:paraId="04A90C06" w14:textId="77777777" w:rsidR="002308B0" w:rsidRDefault="002308B0" w:rsidP="002308B0">
      <w:pPr>
        <w:pStyle w:val="ListParagraph"/>
        <w:numPr>
          <w:ilvl w:val="1"/>
          <w:numId w:val="1"/>
        </w:numPr>
      </w:pPr>
      <w:r>
        <w:t xml:space="preserve">If no reaction occurred, skip to procedure step </w:t>
      </w:r>
      <w:r w:rsidR="00695722">
        <w:rPr>
          <w:b/>
        </w:rPr>
        <w:t>10.</w:t>
      </w:r>
    </w:p>
    <w:p w14:paraId="643EFAAC" w14:textId="77777777" w:rsidR="002308B0" w:rsidRDefault="002308B0" w:rsidP="00BE0225">
      <w:pPr>
        <w:pStyle w:val="ListParagraph"/>
        <w:numPr>
          <w:ilvl w:val="0"/>
          <w:numId w:val="1"/>
        </w:numPr>
      </w:pPr>
      <w:r>
        <w:t xml:space="preserve">Carefully remove your filter paper and precipitate from the funnel.  Place the filter paper in a small beaker and tape a strip of paper with the names of your group members and period number on it.  Place the </w:t>
      </w:r>
      <w:r w:rsidR="00695722">
        <w:t xml:space="preserve">small </w:t>
      </w:r>
      <w:r>
        <w:t xml:space="preserve">beaker/filter paper in the drying oven according to your teacher’s instructions.  </w:t>
      </w:r>
    </w:p>
    <w:p w14:paraId="5F239709" w14:textId="77777777" w:rsidR="0017590E" w:rsidRDefault="0017590E" w:rsidP="0017590E">
      <w:pPr>
        <w:pStyle w:val="ListParagraph"/>
        <w:numPr>
          <w:ilvl w:val="0"/>
          <w:numId w:val="1"/>
        </w:numPr>
      </w:pPr>
      <w:r>
        <w:t>Approximately how much of the Calcium chloride solution was remaining?  ____________ mL</w:t>
      </w:r>
    </w:p>
    <w:p w14:paraId="73662C74" w14:textId="77777777" w:rsidR="002308B0" w:rsidRDefault="002308B0" w:rsidP="00BE0225">
      <w:pPr>
        <w:pStyle w:val="ListParagraph"/>
        <w:numPr>
          <w:ilvl w:val="0"/>
          <w:numId w:val="1"/>
        </w:numPr>
      </w:pPr>
      <w:r>
        <w:t xml:space="preserve">Clean up your equipment (the remaining liquids can be washed down the drain with plenty of water) and return them to the locations where you acquired them.  </w:t>
      </w:r>
    </w:p>
    <w:p w14:paraId="31C44578" w14:textId="77777777" w:rsidR="0040284A" w:rsidRDefault="0040284A" w:rsidP="002308B0">
      <w:pPr>
        <w:pStyle w:val="ListParagraph"/>
        <w:numPr>
          <w:ilvl w:val="0"/>
          <w:numId w:val="1"/>
        </w:numPr>
      </w:pPr>
      <w:r>
        <w:t xml:space="preserve">Answer the questions </w:t>
      </w:r>
      <w:r w:rsidR="00821DAD">
        <w:t>for day 1 below.</w:t>
      </w:r>
    </w:p>
    <w:p w14:paraId="51A9D2A7" w14:textId="77777777" w:rsidR="0040284A" w:rsidRDefault="0040284A" w:rsidP="0040284A"/>
    <w:p w14:paraId="7B032423" w14:textId="77777777" w:rsidR="002308B0" w:rsidRPr="00F8681F" w:rsidRDefault="002308B0" w:rsidP="0040284A">
      <w:pPr>
        <w:rPr>
          <w:b/>
          <w:i/>
          <w:u w:val="single"/>
        </w:rPr>
      </w:pPr>
      <w:r w:rsidRPr="00F8681F">
        <w:rPr>
          <w:b/>
          <w:i/>
          <w:u w:val="single"/>
        </w:rPr>
        <w:t xml:space="preserve">Day 1 Questions:  </w:t>
      </w:r>
    </w:p>
    <w:p w14:paraId="428E39E4" w14:textId="77777777" w:rsidR="002E657A" w:rsidRDefault="002E657A" w:rsidP="00F8681F">
      <w:pPr>
        <w:pStyle w:val="ListParagraph"/>
        <w:numPr>
          <w:ilvl w:val="0"/>
          <w:numId w:val="1"/>
        </w:numPr>
      </w:pPr>
      <w:r>
        <w:t>How much of the Lead (II) Nitrate was remaining?  _________</w:t>
      </w:r>
    </w:p>
    <w:p w14:paraId="654FBE50" w14:textId="77777777" w:rsidR="002E657A" w:rsidRDefault="002E657A" w:rsidP="002E657A">
      <w:pPr>
        <w:pStyle w:val="ListParagraph"/>
        <w:numPr>
          <w:ilvl w:val="1"/>
          <w:numId w:val="1"/>
        </w:numPr>
      </w:pPr>
      <w:r>
        <w:t xml:space="preserve">Explain how you came to this conclusion?  </w:t>
      </w:r>
    </w:p>
    <w:p w14:paraId="3F44DEC6" w14:textId="77777777" w:rsidR="002E657A" w:rsidRDefault="002E657A" w:rsidP="002E657A"/>
    <w:p w14:paraId="5023385B" w14:textId="77777777" w:rsidR="002E657A" w:rsidRDefault="002E657A" w:rsidP="002E657A"/>
    <w:p w14:paraId="7235E082" w14:textId="77777777" w:rsidR="002E657A" w:rsidRDefault="002E657A" w:rsidP="002E657A"/>
    <w:p w14:paraId="17F2D92F" w14:textId="77777777" w:rsidR="002E657A" w:rsidRDefault="002E657A" w:rsidP="002E657A"/>
    <w:p w14:paraId="5A82A096" w14:textId="77777777" w:rsidR="002E657A" w:rsidRDefault="002E657A" w:rsidP="002E657A"/>
    <w:p w14:paraId="60578364" w14:textId="77777777" w:rsidR="002E657A" w:rsidRDefault="002E657A" w:rsidP="002E657A">
      <w:pPr>
        <w:pStyle w:val="ListParagraph"/>
        <w:numPr>
          <w:ilvl w:val="0"/>
          <w:numId w:val="1"/>
        </w:numPr>
      </w:pPr>
      <w:r>
        <w:t>Review the definitions for “Limiting Reactant” and “Excess Reactant”.  In this reaction…</w:t>
      </w:r>
    </w:p>
    <w:p w14:paraId="1858788F" w14:textId="77777777" w:rsidR="002E657A" w:rsidRDefault="0017590E" w:rsidP="002E657A">
      <w:pPr>
        <w:pStyle w:val="ListParagraph"/>
        <w:numPr>
          <w:ilvl w:val="1"/>
          <w:numId w:val="1"/>
        </w:numPr>
      </w:pPr>
      <w:r>
        <w:t xml:space="preserve">The </w:t>
      </w:r>
      <w:r w:rsidR="002E657A">
        <w:t>Limiting Reactant is _________________</w:t>
      </w:r>
    </w:p>
    <w:p w14:paraId="1515C8A3" w14:textId="77777777" w:rsidR="002E657A" w:rsidRDefault="0017590E" w:rsidP="002E657A">
      <w:pPr>
        <w:pStyle w:val="ListParagraph"/>
        <w:numPr>
          <w:ilvl w:val="1"/>
          <w:numId w:val="1"/>
        </w:numPr>
      </w:pPr>
      <w:r>
        <w:t xml:space="preserve">The </w:t>
      </w:r>
      <w:r w:rsidR="002E657A">
        <w:t>Excess Reactant is _________________</w:t>
      </w:r>
    </w:p>
    <w:p w14:paraId="7FBEE203" w14:textId="77777777" w:rsidR="002E657A" w:rsidRDefault="002E657A" w:rsidP="002E657A">
      <w:pPr>
        <w:pStyle w:val="ListParagraph"/>
        <w:numPr>
          <w:ilvl w:val="0"/>
          <w:numId w:val="1"/>
        </w:numPr>
      </w:pPr>
      <w:r>
        <w:t xml:space="preserve">If you repeated the experiment but used 4.0 grams of the reactant Calcium Chloride, how would the </w:t>
      </w:r>
      <w:r w:rsidR="00EF7EEC">
        <w:t>results of today’s work</w:t>
      </w:r>
      <w:r>
        <w:t xml:space="preserve"> be different? </w:t>
      </w:r>
    </w:p>
    <w:p w14:paraId="58F19442" w14:textId="77777777" w:rsidR="002E657A" w:rsidRDefault="002E657A" w:rsidP="002E657A">
      <w:pPr>
        <w:ind w:left="360"/>
      </w:pPr>
    </w:p>
    <w:p w14:paraId="46D19BE4" w14:textId="77777777" w:rsidR="002E657A" w:rsidRDefault="002E657A" w:rsidP="002E657A">
      <w:pPr>
        <w:ind w:left="360"/>
      </w:pPr>
    </w:p>
    <w:p w14:paraId="72565397" w14:textId="77777777" w:rsidR="002E657A" w:rsidRDefault="002E657A" w:rsidP="002E657A">
      <w:pPr>
        <w:ind w:left="360"/>
      </w:pPr>
    </w:p>
    <w:p w14:paraId="74D1B8EB" w14:textId="77777777" w:rsidR="002E657A" w:rsidRDefault="002E657A" w:rsidP="00EF7EEC"/>
    <w:p w14:paraId="2CB01352" w14:textId="77777777" w:rsidR="00EF7EEC" w:rsidRDefault="005A003F" w:rsidP="00EF7EEC">
      <w:r>
        <w:rPr>
          <w:b/>
          <w:i/>
          <w:u w:val="single"/>
        </w:rPr>
        <w:t>Day 1 Homework:</w:t>
      </w:r>
      <w:r>
        <w:t xml:space="preserve">   </w:t>
      </w:r>
      <w:r w:rsidRPr="005A003F">
        <w:rPr>
          <w:i/>
        </w:rPr>
        <w:t>This must be done prior to working on the day two activities.</w:t>
      </w:r>
      <w:r>
        <w:t xml:space="preserve">  </w:t>
      </w:r>
    </w:p>
    <w:p w14:paraId="79E205AE" w14:textId="77777777" w:rsidR="005A003F" w:rsidRDefault="005A003F" w:rsidP="005A003F">
      <w:pPr>
        <w:pStyle w:val="ListParagraph"/>
        <w:numPr>
          <w:ilvl w:val="0"/>
          <w:numId w:val="1"/>
        </w:numPr>
      </w:pPr>
      <w:r>
        <w:t>Use the initial mass of the limiting reactant (you have to choose from procedure step 2a or 2b) to predict how much of the precipitate (PbCl</w:t>
      </w:r>
      <w:r>
        <w:rPr>
          <w:vertAlign w:val="subscript"/>
        </w:rPr>
        <w:t>2</w:t>
      </w:r>
      <w:r>
        <w:t>) can be made by doing this reaction.  Show your work.</w:t>
      </w:r>
    </w:p>
    <w:p w14:paraId="6F00DCB1" w14:textId="77777777" w:rsidR="005A003F" w:rsidRDefault="005A003F" w:rsidP="005A003F"/>
    <w:p w14:paraId="0F1F7581" w14:textId="77777777" w:rsidR="005A003F" w:rsidRDefault="005A003F" w:rsidP="005A003F"/>
    <w:p w14:paraId="44EB8B70" w14:textId="77777777" w:rsidR="005A003F" w:rsidRDefault="005A003F" w:rsidP="005A003F"/>
    <w:p w14:paraId="1B511CA9" w14:textId="77777777" w:rsidR="005A003F" w:rsidRPr="005A003F" w:rsidRDefault="005A003F" w:rsidP="005A003F"/>
    <w:p w14:paraId="11C53220" w14:textId="77777777" w:rsidR="002308B0" w:rsidRDefault="002308B0" w:rsidP="0040284A"/>
    <w:p w14:paraId="5520A7FA" w14:textId="77777777" w:rsidR="005A003F" w:rsidRDefault="005A003F" w:rsidP="0040284A">
      <w:pPr>
        <w:rPr>
          <w:b/>
          <w:i/>
          <w:u w:val="single"/>
        </w:rPr>
      </w:pPr>
    </w:p>
    <w:p w14:paraId="60D8FE0E" w14:textId="77777777" w:rsidR="0040284A" w:rsidRPr="0040284A" w:rsidRDefault="0040284A" w:rsidP="0040284A">
      <w:pPr>
        <w:rPr>
          <w:b/>
          <w:i/>
          <w:u w:val="single"/>
        </w:rPr>
      </w:pPr>
      <w:r w:rsidRPr="0040284A">
        <w:rPr>
          <w:b/>
          <w:i/>
          <w:u w:val="single"/>
        </w:rPr>
        <w:t xml:space="preserve">Day 2:  </w:t>
      </w:r>
    </w:p>
    <w:p w14:paraId="7F974FED" w14:textId="77777777" w:rsidR="0040284A" w:rsidRDefault="0040284A" w:rsidP="0040284A">
      <w:pPr>
        <w:pStyle w:val="ListParagraph"/>
        <w:numPr>
          <w:ilvl w:val="0"/>
          <w:numId w:val="1"/>
        </w:numPr>
      </w:pPr>
      <w:r>
        <w:t xml:space="preserve">Remove your </w:t>
      </w:r>
      <w:r w:rsidR="00F8681F">
        <w:t>beaker/</w:t>
      </w:r>
      <w:r>
        <w:t>filter pa</w:t>
      </w:r>
      <w:r w:rsidR="00F8681F">
        <w:t>per</w:t>
      </w:r>
      <w:r>
        <w:t xml:space="preserve"> from the drying oven</w:t>
      </w:r>
      <w:r w:rsidR="00F8681F">
        <w:t xml:space="preserve"> (</w:t>
      </w:r>
      <w:r w:rsidR="00F8681F">
        <w:rPr>
          <w:b/>
          <w:i/>
        </w:rPr>
        <w:t>Caution, it will be warm</w:t>
      </w:r>
      <w:r w:rsidR="00F8681F">
        <w:t>)</w:t>
      </w:r>
      <w:r>
        <w:t>.  Allow it to cool to room temperature.</w:t>
      </w:r>
    </w:p>
    <w:p w14:paraId="6AE22610" w14:textId="77777777" w:rsidR="0040284A" w:rsidRDefault="00F8681F" w:rsidP="0040284A">
      <w:pPr>
        <w:pStyle w:val="ListParagraph"/>
        <w:numPr>
          <w:ilvl w:val="0"/>
          <w:numId w:val="1"/>
        </w:numPr>
      </w:pPr>
      <w:r>
        <w:t xml:space="preserve">Use a balance to find the new mass of the filter paper and precipitate.  What is this mass?  ____________ grams.  </w:t>
      </w:r>
    </w:p>
    <w:p w14:paraId="00DB3478" w14:textId="77777777" w:rsidR="0040284A" w:rsidRDefault="0040284A" w:rsidP="0040284A">
      <w:pPr>
        <w:pStyle w:val="ListParagraph"/>
        <w:numPr>
          <w:ilvl w:val="0"/>
          <w:numId w:val="1"/>
        </w:numPr>
      </w:pPr>
      <w:r>
        <w:t xml:space="preserve">What is the mass of </w:t>
      </w:r>
      <w:r w:rsidR="00F8681F">
        <w:t>only the</w:t>
      </w:r>
      <w:r>
        <w:t xml:space="preserve"> precipitate</w:t>
      </w:r>
      <w:r w:rsidR="00F8681F">
        <w:t>?  ___________ grams.</w:t>
      </w:r>
    </w:p>
    <w:p w14:paraId="74788E6C" w14:textId="77777777" w:rsidR="0040284A" w:rsidRDefault="0040284A" w:rsidP="0040284A">
      <w:pPr>
        <w:pStyle w:val="ListParagraph"/>
        <w:numPr>
          <w:ilvl w:val="0"/>
          <w:numId w:val="1"/>
        </w:numPr>
      </w:pPr>
      <w:r>
        <w:t xml:space="preserve">Dispose of the filter paper as instructed by your teacher. </w:t>
      </w:r>
    </w:p>
    <w:p w14:paraId="4FFCB33B" w14:textId="77777777" w:rsidR="0040284A" w:rsidRDefault="0040284A" w:rsidP="0040284A"/>
    <w:p w14:paraId="2C74B653" w14:textId="77777777" w:rsidR="0040284A" w:rsidRDefault="00F8681F" w:rsidP="0040284A">
      <w:r>
        <w:rPr>
          <w:b/>
          <w:i/>
          <w:u w:val="single"/>
        </w:rPr>
        <w:t xml:space="preserve">Day 2 </w:t>
      </w:r>
      <w:r w:rsidR="00821DAD">
        <w:rPr>
          <w:b/>
          <w:i/>
          <w:u w:val="single"/>
        </w:rPr>
        <w:t>Questions:</w:t>
      </w:r>
    </w:p>
    <w:p w14:paraId="14836A78" w14:textId="77777777" w:rsidR="00A21AA3" w:rsidRDefault="00A21AA3" w:rsidP="00F8681F">
      <w:pPr>
        <w:pStyle w:val="ListParagraph"/>
        <w:numPr>
          <w:ilvl w:val="0"/>
          <w:numId w:val="1"/>
        </w:numPr>
      </w:pPr>
      <w:r>
        <w:t>Compare your results in procedure step 20 to what your predicted value in procedure step 17.  Did you collect the same amount, more, or less than the stoichiometry calculation</w:t>
      </w:r>
      <w:r w:rsidR="0017590E">
        <w:t xml:space="preserve"> predicted</w:t>
      </w:r>
      <w:r>
        <w:t>?  ___________________________</w:t>
      </w:r>
    </w:p>
    <w:p w14:paraId="109828AE" w14:textId="77777777" w:rsidR="00A21AA3" w:rsidRDefault="00A21AA3" w:rsidP="00A21AA3">
      <w:pPr>
        <w:pStyle w:val="ListParagraph"/>
        <w:numPr>
          <w:ilvl w:val="1"/>
          <w:numId w:val="1"/>
        </w:numPr>
      </w:pPr>
      <w:r>
        <w:t xml:space="preserve">If you collected more than </w:t>
      </w:r>
      <w:r w:rsidR="0017590E">
        <w:t xml:space="preserve">the </w:t>
      </w:r>
      <w:r>
        <w:t xml:space="preserve">stoichiometry predicted, explain how this is possible. </w:t>
      </w:r>
    </w:p>
    <w:p w14:paraId="385D5FB2" w14:textId="77777777" w:rsidR="00A21AA3" w:rsidRDefault="00A21AA3" w:rsidP="00A21AA3"/>
    <w:p w14:paraId="712D0A40" w14:textId="77777777" w:rsidR="00A21AA3" w:rsidRDefault="00A21AA3" w:rsidP="00A21AA3"/>
    <w:p w14:paraId="67EF2A3D" w14:textId="77777777" w:rsidR="00A21AA3" w:rsidRDefault="00A21AA3" w:rsidP="00A21AA3"/>
    <w:p w14:paraId="5D346310" w14:textId="77777777" w:rsidR="00A21AA3" w:rsidRDefault="00A21AA3" w:rsidP="00A21AA3">
      <w:pPr>
        <w:pStyle w:val="ListParagraph"/>
        <w:numPr>
          <w:ilvl w:val="1"/>
          <w:numId w:val="1"/>
        </w:numPr>
      </w:pPr>
      <w:r>
        <w:t>If you collected the same amount as stoichiometry predicted, congratulations you have done really awesome!</w:t>
      </w:r>
    </w:p>
    <w:p w14:paraId="3DC95526" w14:textId="77777777" w:rsidR="00A21AA3" w:rsidRDefault="00A21AA3" w:rsidP="00A21AA3">
      <w:pPr>
        <w:pStyle w:val="ListParagraph"/>
        <w:numPr>
          <w:ilvl w:val="1"/>
          <w:numId w:val="1"/>
        </w:numPr>
      </w:pPr>
      <w:r>
        <w:t>If you collected less, what could be a cause for you to get a lesser amount than</w:t>
      </w:r>
      <w:r w:rsidR="0017590E">
        <w:t xml:space="preserve"> what stoichiometry predicted?  (“I messed up” is not an acceptable or complete answer!)</w:t>
      </w:r>
    </w:p>
    <w:p w14:paraId="6FD461B4" w14:textId="77777777" w:rsidR="00A21AA3" w:rsidRDefault="00A21AA3" w:rsidP="00A21AA3"/>
    <w:p w14:paraId="41B51A7F" w14:textId="77777777" w:rsidR="00A21AA3" w:rsidRDefault="00A21AA3" w:rsidP="00A21AA3"/>
    <w:p w14:paraId="5BC64763" w14:textId="77777777" w:rsidR="00A21AA3" w:rsidRDefault="00A21AA3" w:rsidP="00A21AA3"/>
    <w:p w14:paraId="60AD8538" w14:textId="77777777" w:rsidR="00A21AA3" w:rsidRDefault="00A21AA3" w:rsidP="00A21AA3"/>
    <w:p w14:paraId="7BDC9087" w14:textId="77777777" w:rsidR="00A21AA3" w:rsidRDefault="00A21AA3" w:rsidP="00A21AA3"/>
    <w:p w14:paraId="57A18D6B" w14:textId="77777777" w:rsidR="00A21AA3" w:rsidRDefault="00A21AA3" w:rsidP="00A21AA3"/>
    <w:p w14:paraId="6BBB1DCE" w14:textId="77777777" w:rsidR="00821DAD" w:rsidRDefault="00821DAD" w:rsidP="00A21AA3">
      <w:pPr>
        <w:pStyle w:val="ListParagraph"/>
        <w:numPr>
          <w:ilvl w:val="0"/>
          <w:numId w:val="1"/>
        </w:numPr>
      </w:pPr>
      <w:r>
        <w:t xml:space="preserve">What have you </w:t>
      </w:r>
      <w:r w:rsidR="00A21AA3">
        <w:t xml:space="preserve">have </w:t>
      </w:r>
      <w:r>
        <w:t xml:space="preserve">learned </w:t>
      </w:r>
      <w:r w:rsidR="00A21AA3">
        <w:t>about doing</w:t>
      </w:r>
      <w:r>
        <w:t xml:space="preserve"> laboratory experiments</w:t>
      </w:r>
      <w:r w:rsidR="00A21AA3">
        <w:t xml:space="preserve"> through this lab</w:t>
      </w:r>
      <w:r>
        <w:t>?</w:t>
      </w:r>
    </w:p>
    <w:p w14:paraId="0473632C" w14:textId="77777777" w:rsidR="00821DAD" w:rsidRPr="00821DAD" w:rsidRDefault="00821DAD" w:rsidP="00F8681F">
      <w:pPr>
        <w:ind w:left="360"/>
      </w:pPr>
    </w:p>
    <w:sectPr w:rsidR="00821DAD" w:rsidRPr="00821DAD" w:rsidSect="00BF4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342A" w14:textId="77777777" w:rsidR="005F624F" w:rsidRDefault="005F624F" w:rsidP="00841517">
      <w:r>
        <w:separator/>
      </w:r>
    </w:p>
  </w:endnote>
  <w:endnote w:type="continuationSeparator" w:id="0">
    <w:p w14:paraId="6ECC755D" w14:textId="77777777" w:rsidR="005F624F" w:rsidRDefault="005F624F" w:rsidP="0084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B991C" w14:textId="77777777" w:rsidR="00A21AA3" w:rsidRDefault="00A21AA3" w:rsidP="005A00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D93D3" w14:textId="77777777" w:rsidR="00A21AA3" w:rsidRDefault="00A21AA3" w:rsidP="005A003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B6279" w14:textId="77777777" w:rsidR="00A21AA3" w:rsidRDefault="00A21AA3" w:rsidP="005A00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62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7D94F8" w14:textId="77777777" w:rsidR="00A21AA3" w:rsidRDefault="00A21AA3" w:rsidP="005A003F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83347" w14:textId="77777777" w:rsidR="00635A04" w:rsidRDefault="00635A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9CA97" w14:textId="77777777" w:rsidR="005F624F" w:rsidRDefault="005F624F" w:rsidP="00841517">
      <w:r>
        <w:separator/>
      </w:r>
    </w:p>
  </w:footnote>
  <w:footnote w:type="continuationSeparator" w:id="0">
    <w:p w14:paraId="174398F4" w14:textId="77777777" w:rsidR="005F624F" w:rsidRDefault="005F624F" w:rsidP="008415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34275" w14:textId="77777777" w:rsidR="00A21AA3" w:rsidRDefault="005F624F">
    <w:pPr>
      <w:pStyle w:val="Header"/>
    </w:pPr>
    <w:sdt>
      <w:sdtPr>
        <w:id w:val="171999623"/>
        <w:placeholder>
          <w:docPart w:val="3EC73C47BE2DEC44B73F5F9C0B882234"/>
        </w:placeholder>
        <w:temporary/>
        <w:showingPlcHdr/>
      </w:sdtPr>
      <w:sdtEndPr/>
      <w:sdtContent>
        <w:r w:rsidR="00A21AA3">
          <w:t>[Type text]</w:t>
        </w:r>
      </w:sdtContent>
    </w:sdt>
    <w:r w:rsidR="00A21AA3">
      <w:ptab w:relativeTo="margin" w:alignment="center" w:leader="none"/>
    </w:r>
    <w:sdt>
      <w:sdtPr>
        <w:id w:val="171999624"/>
        <w:placeholder>
          <w:docPart w:val="690A8B50DE153842A23302F41A0F2B21"/>
        </w:placeholder>
        <w:temporary/>
        <w:showingPlcHdr/>
      </w:sdtPr>
      <w:sdtEndPr/>
      <w:sdtContent>
        <w:r w:rsidR="00A21AA3">
          <w:t>[Type text]</w:t>
        </w:r>
      </w:sdtContent>
    </w:sdt>
    <w:r w:rsidR="00A21AA3">
      <w:ptab w:relativeTo="margin" w:alignment="right" w:leader="none"/>
    </w:r>
    <w:sdt>
      <w:sdtPr>
        <w:id w:val="171999625"/>
        <w:placeholder>
          <w:docPart w:val="C1296F947EEA9E4A8CCE5ED0D17534DC"/>
        </w:placeholder>
        <w:temporary/>
        <w:showingPlcHdr/>
      </w:sdtPr>
      <w:sdtEndPr/>
      <w:sdtContent>
        <w:r w:rsidR="00A21AA3">
          <w:t>[Type text]</w:t>
        </w:r>
      </w:sdtContent>
    </w:sdt>
  </w:p>
  <w:p w14:paraId="01F94BDD" w14:textId="77777777" w:rsidR="00A21AA3" w:rsidRDefault="00A21A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0606" w14:textId="0A9DC4DF" w:rsidR="00A21AA3" w:rsidRDefault="00A21AA3">
    <w:pPr>
      <w:pStyle w:val="Header"/>
    </w:pPr>
    <w:r>
      <w:t>S</w:t>
    </w:r>
    <w:r w:rsidR="00635A04">
      <w:t>toichiometry Lab #1</w:t>
    </w:r>
    <w:r>
      <w:ptab w:relativeTo="margin" w:alignment="center" w:leader="none"/>
    </w:r>
    <w:r>
      <w:ptab w:relativeTo="margin" w:alignment="right" w:leader="none"/>
    </w:r>
    <w:r>
      <w:t>Name:  ___________________________</w:t>
    </w:r>
  </w:p>
  <w:p w14:paraId="1723F3B7" w14:textId="77777777" w:rsidR="00A21AA3" w:rsidRDefault="00A21AA3">
    <w:pPr>
      <w:pStyle w:val="Header"/>
    </w:pPr>
    <w:r>
      <w:t>Chemistry 1</w:t>
    </w:r>
    <w:r>
      <w:tab/>
    </w:r>
    <w:r>
      <w:tab/>
      <w:t>Period:  ___________</w:t>
    </w:r>
  </w:p>
  <w:p w14:paraId="59497DA9" w14:textId="77777777" w:rsidR="00A21AA3" w:rsidRDefault="00A21A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00CF" w14:textId="77777777" w:rsidR="00635A04" w:rsidRDefault="00635A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BB8"/>
    <w:multiLevelType w:val="hybridMultilevel"/>
    <w:tmpl w:val="AB6A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0114"/>
    <w:multiLevelType w:val="hybridMultilevel"/>
    <w:tmpl w:val="F5DCA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023B"/>
    <w:multiLevelType w:val="hybridMultilevel"/>
    <w:tmpl w:val="73783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5A65"/>
    <w:multiLevelType w:val="hybridMultilevel"/>
    <w:tmpl w:val="53F69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E7BF7"/>
    <w:multiLevelType w:val="hybridMultilevel"/>
    <w:tmpl w:val="A42CD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05AC6"/>
    <w:multiLevelType w:val="hybridMultilevel"/>
    <w:tmpl w:val="5040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0321D"/>
    <w:multiLevelType w:val="hybridMultilevel"/>
    <w:tmpl w:val="81BA1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17"/>
    <w:rsid w:val="00097609"/>
    <w:rsid w:val="0017590E"/>
    <w:rsid w:val="002308B0"/>
    <w:rsid w:val="002E657A"/>
    <w:rsid w:val="00362464"/>
    <w:rsid w:val="003A0BAF"/>
    <w:rsid w:val="0040284A"/>
    <w:rsid w:val="0044577A"/>
    <w:rsid w:val="005A003F"/>
    <w:rsid w:val="005A63EB"/>
    <w:rsid w:val="005F624F"/>
    <w:rsid w:val="00607976"/>
    <w:rsid w:val="00635A04"/>
    <w:rsid w:val="00695722"/>
    <w:rsid w:val="00821DAD"/>
    <w:rsid w:val="00841517"/>
    <w:rsid w:val="008E02ED"/>
    <w:rsid w:val="00A21AA3"/>
    <w:rsid w:val="00A52DC8"/>
    <w:rsid w:val="00BE0225"/>
    <w:rsid w:val="00BF4838"/>
    <w:rsid w:val="00CC4B3D"/>
    <w:rsid w:val="00CD6CE4"/>
    <w:rsid w:val="00E23827"/>
    <w:rsid w:val="00E757EE"/>
    <w:rsid w:val="00EB24D4"/>
    <w:rsid w:val="00EF7EEC"/>
    <w:rsid w:val="00F44154"/>
    <w:rsid w:val="00F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FDD7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17"/>
  </w:style>
  <w:style w:type="paragraph" w:styleId="Footer">
    <w:name w:val="footer"/>
    <w:basedOn w:val="Normal"/>
    <w:link w:val="FooterChar"/>
    <w:uiPriority w:val="99"/>
    <w:unhideWhenUsed/>
    <w:rsid w:val="008415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17"/>
  </w:style>
  <w:style w:type="paragraph" w:styleId="ListParagraph">
    <w:name w:val="List Paragraph"/>
    <w:basedOn w:val="Normal"/>
    <w:uiPriority w:val="34"/>
    <w:qFormat/>
    <w:rsid w:val="00EB24D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A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C73C47BE2DEC44B73F5F9C0B88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311F-CCBA-0C43-8710-B925FAB4040C}"/>
      </w:docPartPr>
      <w:docPartBody>
        <w:p w:rsidR="00D900FC" w:rsidRDefault="00812DCF" w:rsidP="00812DCF">
          <w:pPr>
            <w:pStyle w:val="3EC73C47BE2DEC44B73F5F9C0B882234"/>
          </w:pPr>
          <w:r>
            <w:t>[Type text]</w:t>
          </w:r>
        </w:p>
      </w:docPartBody>
    </w:docPart>
    <w:docPart>
      <w:docPartPr>
        <w:name w:val="690A8B50DE153842A23302F41A0F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D0F8-3B04-164F-8E7D-98FBC13CE5C6}"/>
      </w:docPartPr>
      <w:docPartBody>
        <w:p w:rsidR="00D900FC" w:rsidRDefault="00812DCF" w:rsidP="00812DCF">
          <w:pPr>
            <w:pStyle w:val="690A8B50DE153842A23302F41A0F2B21"/>
          </w:pPr>
          <w:r>
            <w:t>[Type text]</w:t>
          </w:r>
        </w:p>
      </w:docPartBody>
    </w:docPart>
    <w:docPart>
      <w:docPartPr>
        <w:name w:val="C1296F947EEA9E4A8CCE5ED0D175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497E-B3CD-E54C-8A8D-616F6AFD1D95}"/>
      </w:docPartPr>
      <w:docPartBody>
        <w:p w:rsidR="00D900FC" w:rsidRDefault="00812DCF" w:rsidP="00812DCF">
          <w:pPr>
            <w:pStyle w:val="C1296F947EEA9E4A8CCE5ED0D17534D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CF"/>
    <w:rsid w:val="00812DCF"/>
    <w:rsid w:val="00BE2D72"/>
    <w:rsid w:val="00D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C73C47BE2DEC44B73F5F9C0B882234">
    <w:name w:val="3EC73C47BE2DEC44B73F5F9C0B882234"/>
    <w:rsid w:val="00812DCF"/>
  </w:style>
  <w:style w:type="paragraph" w:customStyle="1" w:styleId="690A8B50DE153842A23302F41A0F2B21">
    <w:name w:val="690A8B50DE153842A23302F41A0F2B21"/>
    <w:rsid w:val="00812DCF"/>
  </w:style>
  <w:style w:type="paragraph" w:customStyle="1" w:styleId="C1296F947EEA9E4A8CCE5ED0D17534DC">
    <w:name w:val="C1296F947EEA9E4A8CCE5ED0D17534DC"/>
    <w:rsid w:val="00812DCF"/>
  </w:style>
  <w:style w:type="paragraph" w:customStyle="1" w:styleId="0EA32D26DE2026489F2D006C54150E89">
    <w:name w:val="0EA32D26DE2026489F2D006C54150E89"/>
    <w:rsid w:val="00812DCF"/>
  </w:style>
  <w:style w:type="paragraph" w:customStyle="1" w:styleId="6A70A727E183284BBD67C623E2D5E1BC">
    <w:name w:val="6A70A727E183284BBD67C623E2D5E1BC"/>
    <w:rsid w:val="00812DCF"/>
  </w:style>
  <w:style w:type="paragraph" w:customStyle="1" w:styleId="E3AE01684A6000448912D140EC10982D">
    <w:name w:val="E3AE01684A6000448912D140EC10982D"/>
    <w:rsid w:val="00812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88948-2AAC-3D42-989C-BE49067A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4941</Characters>
  <Application>Microsoft Macintosh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Dustan Smith</dc:creator>
  <cp:keywords/>
  <dc:description/>
  <cp:lastModifiedBy>Microsoft Office User</cp:lastModifiedBy>
  <cp:revision>2</cp:revision>
  <cp:lastPrinted>2015-01-27T22:00:00Z</cp:lastPrinted>
  <dcterms:created xsi:type="dcterms:W3CDTF">2016-02-02T20:19:00Z</dcterms:created>
  <dcterms:modified xsi:type="dcterms:W3CDTF">2016-02-02T20:19:00Z</dcterms:modified>
</cp:coreProperties>
</file>