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9E4E3C" w14:textId="77777777" w:rsidR="008A7C49" w:rsidRDefault="009F4EDD" w:rsidP="009F4EDD">
      <w:pPr>
        <w:jc w:val="center"/>
      </w:pPr>
      <w:bookmarkStart w:id="0" w:name="_GoBack"/>
      <w:bookmarkEnd w:id="0"/>
      <w:proofErr w:type="spellStart"/>
      <w:r>
        <w:rPr>
          <w:b/>
        </w:rPr>
        <w:t>BSU</w:t>
      </w:r>
      <w:proofErr w:type="spellEnd"/>
      <w:r>
        <w:rPr>
          <w:b/>
        </w:rPr>
        <w:t xml:space="preserve"> SEVERE DISABILITIES PROGRAM</w:t>
      </w:r>
    </w:p>
    <w:p w14:paraId="502C0D91" w14:textId="77777777" w:rsidR="009F4EDD" w:rsidRDefault="009F4EDD" w:rsidP="009F4EDD">
      <w:pPr>
        <w:jc w:val="center"/>
      </w:pPr>
      <w:r>
        <w:t>Observation Feedback Form</w:t>
      </w:r>
    </w:p>
    <w:p w14:paraId="45114F3D" w14:textId="4DDA45A7" w:rsidR="009F4EDD" w:rsidRDefault="009F4EDD" w:rsidP="009F4EDD">
      <w:r>
        <w:t>Student: _</w:t>
      </w:r>
      <w:r w:rsidR="000B5DC9">
        <w:t>Harlee L. Williams</w:t>
      </w:r>
      <w:r>
        <w:t>____</w:t>
      </w:r>
      <w:r>
        <w:tab/>
      </w:r>
      <w:r>
        <w:tab/>
      </w:r>
      <w:r w:rsidR="000B5DC9">
        <w:tab/>
      </w:r>
      <w:r>
        <w:t>Date: ___</w:t>
      </w:r>
      <w:r w:rsidR="00E25E9A">
        <w:t>4/3/17</w:t>
      </w:r>
      <w:r>
        <w:t>___</w:t>
      </w:r>
    </w:p>
    <w:p w14:paraId="4419AFA7" w14:textId="5987A1F9" w:rsidR="009F4EDD" w:rsidRDefault="009F4EDD" w:rsidP="009F4EDD">
      <w:r>
        <w:t>Practicum Site: _</w:t>
      </w:r>
      <w:r w:rsidR="000B5DC9">
        <w:t>Delta Middle School</w:t>
      </w:r>
      <w:r>
        <w:t>___</w:t>
      </w:r>
      <w:r>
        <w:tab/>
      </w:r>
      <w:r w:rsidR="000B5DC9">
        <w:tab/>
      </w:r>
      <w:r>
        <w:t>Target Student’s Initials: _</w:t>
      </w:r>
      <w:r w:rsidR="00E25E9A">
        <w:t>AR</w:t>
      </w:r>
      <w:r>
        <w:t>__</w:t>
      </w:r>
    </w:p>
    <w:p w14:paraId="28746100" w14:textId="48A92F5B" w:rsidR="009F4EDD" w:rsidRDefault="009F4EDD" w:rsidP="009F4EDD">
      <w:r>
        <w:t xml:space="preserve">Cooperating Teacher: </w:t>
      </w:r>
      <w:r w:rsidR="000B5DC9">
        <w:t xml:space="preserve">_Miss </w:t>
      </w:r>
      <w:proofErr w:type="spellStart"/>
      <w:r w:rsidR="000B5DC9">
        <w:t>Brytany</w:t>
      </w:r>
      <w:proofErr w:type="spellEnd"/>
      <w:r w:rsidR="000B5DC9">
        <w:t xml:space="preserve"> Pope</w:t>
      </w:r>
      <w:r>
        <w:t>_____</w:t>
      </w:r>
      <w:r>
        <w:tab/>
        <w:t>University Supervisor: _</w:t>
      </w:r>
      <w:r w:rsidR="000B5DC9">
        <w:t>Pufpaff</w:t>
      </w:r>
      <w:r>
        <w:t>_</w:t>
      </w:r>
      <w:r w:rsidR="000B5DC9">
        <w:t>________</w:t>
      </w:r>
    </w:p>
    <w:p w14:paraId="13BA13D8" w14:textId="77777777" w:rsidR="009F4EDD" w:rsidRDefault="009F4EDD" w:rsidP="009F4EDD"/>
    <w:p w14:paraId="22F1D648" w14:textId="32B648F8" w:rsidR="00E25E9A" w:rsidRDefault="00E25E9A" w:rsidP="009F4EDD">
      <w:r>
        <w:t>Literacy Intervention Lessons</w:t>
      </w:r>
    </w:p>
    <w:p w14:paraId="64980CF3" w14:textId="77777777" w:rsidR="009F4EDD" w:rsidRDefault="009F4EDD" w:rsidP="009F4EDD">
      <w:r>
        <w:t>Activities</w:t>
      </w:r>
    </w:p>
    <w:p w14:paraId="3835AB0F" w14:textId="77777777" w:rsidR="009F4EDD" w:rsidRDefault="009F4EDD" w:rsidP="009F4EDD">
      <w:pPr>
        <w:pStyle w:val="ListParagraph"/>
        <w:numPr>
          <w:ilvl w:val="0"/>
          <w:numId w:val="2"/>
        </w:numPr>
      </w:pPr>
      <w:r>
        <w:t>Appropriate for student’s abilities:</w:t>
      </w:r>
    </w:p>
    <w:p w14:paraId="7DF01DAF" w14:textId="76AFE9EE" w:rsidR="003047CD" w:rsidRDefault="00E25E9A" w:rsidP="00E25E9A">
      <w:pPr>
        <w:ind w:left="1440"/>
      </w:pPr>
      <w:r>
        <w:t xml:space="preserve">The sight words used in both lessons were at the third grade level. This was chosen, because the literacy assessment indicated that the student was at this grade level for word recognition. Additionally, the activities required fine and gross motor skills. This was appropriate for the student’s abilities, because he does not have any delays in motor skills. The student utilizes functional speech to communicate, so asking him to read sight words aloud was appropriate. </w:t>
      </w:r>
    </w:p>
    <w:p w14:paraId="7FAFCE76" w14:textId="77777777" w:rsidR="003047CD" w:rsidRDefault="003047CD" w:rsidP="003047CD">
      <w:pPr>
        <w:pStyle w:val="ListParagraph"/>
        <w:ind w:left="1440"/>
      </w:pPr>
    </w:p>
    <w:p w14:paraId="169089DE" w14:textId="77777777" w:rsidR="009F4EDD" w:rsidRDefault="009F4EDD" w:rsidP="009F4EDD">
      <w:pPr>
        <w:pStyle w:val="ListParagraph"/>
        <w:numPr>
          <w:ilvl w:val="0"/>
          <w:numId w:val="2"/>
        </w:numPr>
      </w:pPr>
      <w:r>
        <w:t>Interesting:</w:t>
      </w:r>
    </w:p>
    <w:p w14:paraId="4205CD02" w14:textId="1A112CC3" w:rsidR="003047CD" w:rsidRDefault="00E25E9A" w:rsidP="00E25E9A">
      <w:pPr>
        <w:pStyle w:val="ListParagraph"/>
        <w:ind w:left="1440"/>
      </w:pPr>
      <w:r>
        <w:t xml:space="preserve">These activities were moderately interesting. The student did not seem extremely excited, but he did not refuse to engage or become distracted. The lessons included many hands on activities, which helped the student stay engaged. More enthusiasm and more unique activities would have made the lessons more interesting. </w:t>
      </w:r>
    </w:p>
    <w:p w14:paraId="7396AAE0" w14:textId="77777777" w:rsidR="003047CD" w:rsidRDefault="003047CD" w:rsidP="003047CD">
      <w:pPr>
        <w:pStyle w:val="ListParagraph"/>
        <w:ind w:left="1440"/>
      </w:pPr>
    </w:p>
    <w:p w14:paraId="76265BD1" w14:textId="77777777" w:rsidR="009F4EDD" w:rsidRDefault="009F4EDD" w:rsidP="009F4EDD">
      <w:pPr>
        <w:pStyle w:val="ListParagraph"/>
        <w:numPr>
          <w:ilvl w:val="0"/>
          <w:numId w:val="2"/>
        </w:numPr>
      </w:pPr>
      <w:r>
        <w:t>Functional:</w:t>
      </w:r>
    </w:p>
    <w:p w14:paraId="389D584A" w14:textId="397C37FC" w:rsidR="003047CD" w:rsidRDefault="00E25E9A" w:rsidP="003047CD">
      <w:pPr>
        <w:pStyle w:val="ListParagraph"/>
        <w:ind w:left="1440"/>
      </w:pPr>
      <w:r>
        <w:t xml:space="preserve">The lessons do target the intended goal for the literacy intervention. Both lessons use the same sight words, and improve the student’s reading of each word. </w:t>
      </w:r>
    </w:p>
    <w:p w14:paraId="0750D000" w14:textId="77777777" w:rsidR="003047CD" w:rsidRDefault="003047CD" w:rsidP="003047CD">
      <w:pPr>
        <w:pStyle w:val="ListParagraph"/>
        <w:ind w:left="1440"/>
      </w:pPr>
    </w:p>
    <w:p w14:paraId="42483D8E" w14:textId="77777777" w:rsidR="009F4EDD" w:rsidRDefault="009F4EDD" w:rsidP="009F4EDD">
      <w:pPr>
        <w:pStyle w:val="ListParagraph"/>
        <w:numPr>
          <w:ilvl w:val="0"/>
          <w:numId w:val="2"/>
        </w:numPr>
      </w:pPr>
      <w:r>
        <w:t>Other:</w:t>
      </w:r>
    </w:p>
    <w:p w14:paraId="6D7C84D4" w14:textId="5687631B" w:rsidR="00E25E9A" w:rsidRDefault="00E25E9A" w:rsidP="00E25E9A">
      <w:pPr>
        <w:pStyle w:val="ListParagraph"/>
        <w:ind w:left="1440"/>
      </w:pPr>
      <w:r>
        <w:t xml:space="preserve">Lessons included a lot of repetition and route drilling on the sight words. While this helps memory, it could have been done in a more engaging and fun way. </w:t>
      </w:r>
    </w:p>
    <w:p w14:paraId="686E5B35" w14:textId="77777777" w:rsidR="003047CD" w:rsidRDefault="003047CD" w:rsidP="003047CD">
      <w:pPr>
        <w:pStyle w:val="ListParagraph"/>
        <w:ind w:left="1440"/>
      </w:pPr>
    </w:p>
    <w:p w14:paraId="6CADEC4C" w14:textId="77777777" w:rsidR="003047CD" w:rsidRDefault="003047CD" w:rsidP="003047CD">
      <w:pPr>
        <w:pStyle w:val="ListParagraph"/>
        <w:ind w:left="1440"/>
      </w:pPr>
    </w:p>
    <w:p w14:paraId="674F1CF6" w14:textId="77777777" w:rsidR="009F4EDD" w:rsidRDefault="009F4EDD" w:rsidP="009F4EDD"/>
    <w:p w14:paraId="61170539" w14:textId="77777777" w:rsidR="009F4EDD" w:rsidRDefault="009F4EDD" w:rsidP="009F4EDD">
      <w:r>
        <w:t>Materials:</w:t>
      </w:r>
    </w:p>
    <w:p w14:paraId="4B303F36" w14:textId="77777777" w:rsidR="009F4EDD" w:rsidRDefault="009F4EDD" w:rsidP="009F4EDD">
      <w:pPr>
        <w:pStyle w:val="ListParagraph"/>
        <w:numPr>
          <w:ilvl w:val="0"/>
          <w:numId w:val="4"/>
        </w:numPr>
      </w:pPr>
      <w:r>
        <w:t>Appropriate for student’s abilities:</w:t>
      </w:r>
    </w:p>
    <w:p w14:paraId="14F5DCDA" w14:textId="7D679F55" w:rsidR="003047CD" w:rsidRDefault="00E86A2E" w:rsidP="00E86A2E">
      <w:pPr>
        <w:pStyle w:val="ListParagraph"/>
        <w:numPr>
          <w:ilvl w:val="0"/>
          <w:numId w:val="10"/>
        </w:numPr>
      </w:pPr>
      <w:r>
        <w:t>Index cards with each sight word/with pictures:</w:t>
      </w:r>
    </w:p>
    <w:p w14:paraId="1BE06961" w14:textId="1CFEFE1F" w:rsidR="00E86A2E" w:rsidRDefault="00E86A2E" w:rsidP="00E86A2E">
      <w:pPr>
        <w:pStyle w:val="ListParagraph"/>
        <w:numPr>
          <w:ilvl w:val="1"/>
          <w:numId w:val="10"/>
        </w:numPr>
      </w:pPr>
      <w:r>
        <w:t>Appropriate for student’s abilities, because it separates the words, so the student is not confusing words that are next to each other. Picking up and moving the cards is appropriate, because the student does not have deficits in fine motor skills.</w:t>
      </w:r>
    </w:p>
    <w:p w14:paraId="5FA0202B" w14:textId="5E98078B" w:rsidR="00E86A2E" w:rsidRDefault="00E86A2E" w:rsidP="00E86A2E">
      <w:pPr>
        <w:pStyle w:val="ListParagraph"/>
        <w:numPr>
          <w:ilvl w:val="0"/>
          <w:numId w:val="10"/>
        </w:numPr>
      </w:pPr>
      <w:r>
        <w:t>Tray with sand:</w:t>
      </w:r>
    </w:p>
    <w:p w14:paraId="0B58894D" w14:textId="325F1F28" w:rsidR="00E86A2E" w:rsidRDefault="00E86A2E" w:rsidP="00E86A2E">
      <w:pPr>
        <w:pStyle w:val="ListParagraph"/>
        <w:numPr>
          <w:ilvl w:val="1"/>
          <w:numId w:val="10"/>
        </w:numPr>
      </w:pPr>
      <w:r>
        <w:lastRenderedPageBreak/>
        <w:t>Appropriate for student’s abilities, because he is able to isolate a single finger in order to write the words in the sand. Student also does not have a tendency to put things in his mouth, so this activity was appropriate.</w:t>
      </w:r>
    </w:p>
    <w:p w14:paraId="19D3CC9D" w14:textId="2450E04A" w:rsidR="00E86A2E" w:rsidRDefault="00E86A2E" w:rsidP="00E86A2E">
      <w:pPr>
        <w:pStyle w:val="ListParagraph"/>
        <w:numPr>
          <w:ilvl w:val="0"/>
          <w:numId w:val="10"/>
        </w:numPr>
      </w:pPr>
      <w:r>
        <w:t>Dry erase board and marker:</w:t>
      </w:r>
    </w:p>
    <w:p w14:paraId="063B1993" w14:textId="7A29CA32" w:rsidR="00E86A2E" w:rsidRDefault="00E86A2E" w:rsidP="00E86A2E">
      <w:pPr>
        <w:pStyle w:val="ListParagraph"/>
        <w:numPr>
          <w:ilvl w:val="1"/>
          <w:numId w:val="10"/>
        </w:numPr>
      </w:pPr>
      <w:r>
        <w:t xml:space="preserve">Appropriate for student’s abilities, because he is has the fine motor skills to hold a marker and write letters. He is also able to write using typical writing utensils, and knows how to write all letters of the alphabet. </w:t>
      </w:r>
    </w:p>
    <w:p w14:paraId="37264FB1" w14:textId="77777777" w:rsidR="003047CD" w:rsidRDefault="003047CD" w:rsidP="003047CD">
      <w:pPr>
        <w:pStyle w:val="ListParagraph"/>
        <w:ind w:left="1440"/>
      </w:pPr>
    </w:p>
    <w:p w14:paraId="53CC117E" w14:textId="77777777" w:rsidR="009F4EDD" w:rsidRDefault="009F4EDD" w:rsidP="009F4EDD">
      <w:pPr>
        <w:pStyle w:val="ListParagraph"/>
        <w:numPr>
          <w:ilvl w:val="0"/>
          <w:numId w:val="4"/>
        </w:numPr>
      </w:pPr>
      <w:r>
        <w:t>Appropriate for student’s needs:</w:t>
      </w:r>
    </w:p>
    <w:p w14:paraId="56C7E098" w14:textId="4A02C8C5" w:rsidR="003047CD" w:rsidRDefault="00E86A2E" w:rsidP="00E86A2E">
      <w:pPr>
        <w:pStyle w:val="ListParagraph"/>
        <w:numPr>
          <w:ilvl w:val="0"/>
          <w:numId w:val="11"/>
        </w:numPr>
      </w:pPr>
      <w:r>
        <w:t>Separating words onto individual index cards:</w:t>
      </w:r>
    </w:p>
    <w:p w14:paraId="05C0A9F0" w14:textId="2D3BD668" w:rsidR="00E86A2E" w:rsidRDefault="00E86A2E" w:rsidP="00E86A2E">
      <w:pPr>
        <w:pStyle w:val="ListParagraph"/>
        <w:numPr>
          <w:ilvl w:val="1"/>
          <w:numId w:val="11"/>
        </w:numPr>
      </w:pPr>
      <w:r>
        <w:t>Appropriate for student’s needs, because he often confuses words when they are next to each other, or he skips over words when he reads. Separating them allows him to focus on words individually.</w:t>
      </w:r>
    </w:p>
    <w:p w14:paraId="6B9D1F02" w14:textId="03EA191D" w:rsidR="00E86A2E" w:rsidRDefault="00E86A2E" w:rsidP="00E86A2E">
      <w:pPr>
        <w:pStyle w:val="ListParagraph"/>
        <w:numPr>
          <w:ilvl w:val="0"/>
          <w:numId w:val="11"/>
        </w:numPr>
      </w:pPr>
      <w:r>
        <w:t>Repetitive lessons:</w:t>
      </w:r>
    </w:p>
    <w:p w14:paraId="05BB77A8" w14:textId="10AB2607" w:rsidR="00E86A2E" w:rsidRDefault="00E86A2E" w:rsidP="00E86A2E">
      <w:pPr>
        <w:pStyle w:val="ListParagraph"/>
        <w:numPr>
          <w:ilvl w:val="1"/>
          <w:numId w:val="11"/>
        </w:numPr>
      </w:pPr>
      <w:r>
        <w:t xml:space="preserve">Because the student has difficulty retaining and recalling new information, providing repetitive activities that reinforce the concepts is appropriate to support his learning and memory. </w:t>
      </w:r>
    </w:p>
    <w:p w14:paraId="4D000E8B" w14:textId="77777777" w:rsidR="003047CD" w:rsidRDefault="003047CD" w:rsidP="003047CD">
      <w:pPr>
        <w:pStyle w:val="ListParagraph"/>
        <w:ind w:left="1440"/>
      </w:pPr>
    </w:p>
    <w:p w14:paraId="163AD6D8" w14:textId="77777777" w:rsidR="009F4EDD" w:rsidRDefault="009F4EDD" w:rsidP="009F4EDD">
      <w:pPr>
        <w:pStyle w:val="ListParagraph"/>
        <w:numPr>
          <w:ilvl w:val="0"/>
          <w:numId w:val="4"/>
        </w:numPr>
      </w:pPr>
      <w:r>
        <w:t>Durable:</w:t>
      </w:r>
    </w:p>
    <w:p w14:paraId="5E5F63F0" w14:textId="4DD37B49" w:rsidR="00E86A2E" w:rsidRDefault="00E86A2E" w:rsidP="00E86A2E">
      <w:pPr>
        <w:pStyle w:val="ListParagraph"/>
        <w:numPr>
          <w:ilvl w:val="0"/>
          <w:numId w:val="12"/>
        </w:numPr>
      </w:pPr>
      <w:r>
        <w:t>Index cards were laminated, which makes them durable throughout their lessons.</w:t>
      </w:r>
    </w:p>
    <w:p w14:paraId="163CFF0E" w14:textId="77777777" w:rsidR="003047CD" w:rsidRDefault="003047CD" w:rsidP="00E86A2E"/>
    <w:p w14:paraId="3D116E83" w14:textId="77777777" w:rsidR="003047CD" w:rsidRDefault="003047CD" w:rsidP="003047CD">
      <w:pPr>
        <w:pStyle w:val="ListParagraph"/>
        <w:ind w:left="1440"/>
      </w:pPr>
    </w:p>
    <w:p w14:paraId="60C97ACB" w14:textId="77777777" w:rsidR="009F4EDD" w:rsidRDefault="009F4EDD" w:rsidP="009F4EDD"/>
    <w:p w14:paraId="2C78AA78" w14:textId="77777777" w:rsidR="009F4EDD" w:rsidRDefault="009F4EDD" w:rsidP="009F4EDD">
      <w:r>
        <w:t>Instructional Method</w:t>
      </w:r>
    </w:p>
    <w:p w14:paraId="2C308693" w14:textId="77777777" w:rsidR="009F4EDD" w:rsidRDefault="009F4EDD" w:rsidP="009F4EDD">
      <w:pPr>
        <w:pStyle w:val="ListParagraph"/>
        <w:numPr>
          <w:ilvl w:val="0"/>
          <w:numId w:val="5"/>
        </w:numPr>
      </w:pPr>
      <w:r>
        <w:t>Appropriate for student’s abilities:</w:t>
      </w:r>
    </w:p>
    <w:p w14:paraId="5CA78C18" w14:textId="046F7391" w:rsidR="003047CD" w:rsidRDefault="0089770F" w:rsidP="0089770F">
      <w:pPr>
        <w:pStyle w:val="ListParagraph"/>
        <w:ind w:left="2160"/>
      </w:pPr>
      <w:r>
        <w:t xml:space="preserve">Least to Most </w:t>
      </w:r>
      <w:r w:rsidR="00E86A2E">
        <w:tab/>
      </w:r>
      <w:r>
        <w:t xml:space="preserve">prompt hierarchy was appropriate for the student’s abilities, because he is able to independently attempt a task after a direction has been given without becoming distracted. </w:t>
      </w:r>
    </w:p>
    <w:p w14:paraId="22B654A1" w14:textId="77777777" w:rsidR="003047CD" w:rsidRDefault="003047CD" w:rsidP="003047CD">
      <w:pPr>
        <w:pStyle w:val="ListParagraph"/>
        <w:ind w:left="1440"/>
      </w:pPr>
    </w:p>
    <w:p w14:paraId="47D96B25" w14:textId="77777777" w:rsidR="009F4EDD" w:rsidRDefault="009F4EDD" w:rsidP="009F4EDD">
      <w:pPr>
        <w:pStyle w:val="ListParagraph"/>
        <w:numPr>
          <w:ilvl w:val="0"/>
          <w:numId w:val="5"/>
        </w:numPr>
      </w:pPr>
      <w:r>
        <w:t>Specific strategies used:</w:t>
      </w:r>
    </w:p>
    <w:p w14:paraId="7AF04F4B" w14:textId="44FE5911" w:rsidR="003047CD" w:rsidRDefault="0089770F" w:rsidP="0089770F">
      <w:pPr>
        <w:pStyle w:val="ListParagraph"/>
        <w:numPr>
          <w:ilvl w:val="0"/>
          <w:numId w:val="12"/>
        </w:numPr>
      </w:pPr>
      <w:r>
        <w:t>Least to Most prompt hierarchy</w:t>
      </w:r>
    </w:p>
    <w:p w14:paraId="2E47150E" w14:textId="0B53B671" w:rsidR="0089770F" w:rsidRDefault="0089770F" w:rsidP="0089770F">
      <w:pPr>
        <w:pStyle w:val="ListParagraph"/>
        <w:numPr>
          <w:ilvl w:val="0"/>
          <w:numId w:val="12"/>
        </w:numPr>
      </w:pPr>
      <w:r>
        <w:t>Time delay – 10 seconds between prompts</w:t>
      </w:r>
    </w:p>
    <w:p w14:paraId="701EDCD1" w14:textId="77777777" w:rsidR="003047CD" w:rsidRDefault="003047CD" w:rsidP="003047CD">
      <w:pPr>
        <w:pStyle w:val="ListParagraph"/>
        <w:ind w:left="1440"/>
      </w:pPr>
    </w:p>
    <w:p w14:paraId="6B0A1F68" w14:textId="77777777" w:rsidR="009F4EDD" w:rsidRDefault="009F4EDD" w:rsidP="009F4EDD">
      <w:pPr>
        <w:pStyle w:val="ListParagraph"/>
        <w:numPr>
          <w:ilvl w:val="0"/>
          <w:numId w:val="5"/>
        </w:numPr>
      </w:pPr>
      <w:r>
        <w:t>Implementation of strategies:</w:t>
      </w:r>
    </w:p>
    <w:p w14:paraId="7E63BEC1" w14:textId="11BFEF0B" w:rsidR="003047CD" w:rsidRDefault="00A72871" w:rsidP="00A72871">
      <w:pPr>
        <w:pStyle w:val="ListParagraph"/>
        <w:numPr>
          <w:ilvl w:val="0"/>
          <w:numId w:val="13"/>
        </w:numPr>
      </w:pPr>
      <w:r>
        <w:t>Student only needed prompts past verbal a few times. The full hierarchy was not necessary. Time delay may have been more effective.</w:t>
      </w:r>
    </w:p>
    <w:p w14:paraId="0E5298E3" w14:textId="77777777" w:rsidR="00A72871" w:rsidRDefault="00A72871" w:rsidP="007016A6">
      <w:pPr>
        <w:pStyle w:val="ListParagraph"/>
        <w:ind w:left="2880"/>
      </w:pPr>
    </w:p>
    <w:p w14:paraId="5399FA8F" w14:textId="77777777" w:rsidR="003047CD" w:rsidRDefault="003047CD" w:rsidP="003047CD">
      <w:pPr>
        <w:pStyle w:val="ListParagraph"/>
        <w:ind w:left="1440"/>
      </w:pPr>
    </w:p>
    <w:p w14:paraId="552E10F2" w14:textId="77777777" w:rsidR="009F4EDD" w:rsidRDefault="009F4EDD" w:rsidP="009F4EDD">
      <w:pPr>
        <w:pStyle w:val="ListParagraph"/>
        <w:numPr>
          <w:ilvl w:val="0"/>
          <w:numId w:val="5"/>
        </w:numPr>
      </w:pPr>
      <w:r>
        <w:t>Goal directed:</w:t>
      </w:r>
    </w:p>
    <w:p w14:paraId="2244F03E" w14:textId="513D441E" w:rsidR="007016A6" w:rsidRDefault="007016A6" w:rsidP="007016A6">
      <w:pPr>
        <w:pStyle w:val="ListParagraph"/>
        <w:numPr>
          <w:ilvl w:val="0"/>
          <w:numId w:val="14"/>
        </w:numPr>
      </w:pPr>
      <w:r>
        <w:t xml:space="preserve">Both lessons were goal directed, because they addressed the direct skill addressed in the goal. The lessons used the same condition and criterion found in the goal. </w:t>
      </w:r>
    </w:p>
    <w:p w14:paraId="634CFB50" w14:textId="77777777" w:rsidR="003047CD" w:rsidRDefault="003047CD" w:rsidP="003047CD">
      <w:pPr>
        <w:pStyle w:val="ListParagraph"/>
        <w:ind w:left="1440"/>
      </w:pPr>
    </w:p>
    <w:p w14:paraId="1B521F61" w14:textId="77777777" w:rsidR="003047CD" w:rsidRDefault="003047CD" w:rsidP="003047CD">
      <w:pPr>
        <w:pStyle w:val="ListParagraph"/>
        <w:ind w:left="1440"/>
      </w:pPr>
    </w:p>
    <w:p w14:paraId="388A949F" w14:textId="77777777" w:rsidR="009F4EDD" w:rsidRDefault="009F4EDD" w:rsidP="009F4EDD">
      <w:pPr>
        <w:pStyle w:val="ListParagraph"/>
        <w:numPr>
          <w:ilvl w:val="0"/>
          <w:numId w:val="5"/>
        </w:numPr>
      </w:pPr>
      <w:r>
        <w:t>Flexible:</w:t>
      </w:r>
    </w:p>
    <w:p w14:paraId="37745D12" w14:textId="0879E35C" w:rsidR="003047CD" w:rsidRDefault="00127EEC" w:rsidP="007016A6">
      <w:pPr>
        <w:pStyle w:val="ListParagraph"/>
        <w:numPr>
          <w:ilvl w:val="0"/>
          <w:numId w:val="14"/>
        </w:numPr>
      </w:pPr>
      <w:r>
        <w:t>The least to most prompts were flexible, but it was not necessary during the lesson.</w:t>
      </w:r>
    </w:p>
    <w:p w14:paraId="625E3D49" w14:textId="54621380" w:rsidR="00127EEC" w:rsidRDefault="00127EEC" w:rsidP="007016A6">
      <w:pPr>
        <w:pStyle w:val="ListParagraph"/>
        <w:numPr>
          <w:ilvl w:val="0"/>
          <w:numId w:val="14"/>
        </w:numPr>
      </w:pPr>
      <w:r>
        <w:t>If necessary, the instructor could have moved to more invasive prompts.</w:t>
      </w:r>
    </w:p>
    <w:p w14:paraId="665D1B13" w14:textId="4713EC54" w:rsidR="00127EEC" w:rsidRDefault="00127EEC" w:rsidP="007016A6">
      <w:pPr>
        <w:pStyle w:val="ListParagraph"/>
        <w:numPr>
          <w:ilvl w:val="0"/>
          <w:numId w:val="14"/>
        </w:numPr>
      </w:pPr>
      <w:r>
        <w:t xml:space="preserve">The time delay was planned for 10 seconds, but the student never used the full length of time. The longest he took to respond was 6 seconds. </w:t>
      </w:r>
    </w:p>
    <w:p w14:paraId="3673EC0D" w14:textId="77777777" w:rsidR="003047CD" w:rsidRDefault="003047CD" w:rsidP="00127EEC"/>
    <w:p w14:paraId="18338053" w14:textId="77777777" w:rsidR="003047CD" w:rsidRDefault="003047CD" w:rsidP="003047CD">
      <w:pPr>
        <w:pStyle w:val="ListParagraph"/>
        <w:ind w:left="1440"/>
      </w:pPr>
    </w:p>
    <w:p w14:paraId="0ACE9C37" w14:textId="77777777" w:rsidR="009F4EDD" w:rsidRDefault="009F4EDD" w:rsidP="009F4EDD"/>
    <w:p w14:paraId="334B95F7" w14:textId="77777777" w:rsidR="009F4EDD" w:rsidRDefault="009F4EDD" w:rsidP="009F4EDD">
      <w:r>
        <w:t>Environmental Arrangements</w:t>
      </w:r>
    </w:p>
    <w:p w14:paraId="75C4F01B" w14:textId="77777777" w:rsidR="009F4EDD" w:rsidRDefault="009F4EDD" w:rsidP="009F4EDD">
      <w:pPr>
        <w:pStyle w:val="ListParagraph"/>
        <w:numPr>
          <w:ilvl w:val="0"/>
          <w:numId w:val="6"/>
        </w:numPr>
      </w:pPr>
      <w:r>
        <w:t>Student well positioned:</w:t>
      </w:r>
    </w:p>
    <w:p w14:paraId="24DC5E05" w14:textId="446405BC" w:rsidR="00A31B2C" w:rsidRDefault="00A31B2C" w:rsidP="00A31B2C">
      <w:pPr>
        <w:pStyle w:val="ListParagraph"/>
        <w:numPr>
          <w:ilvl w:val="0"/>
          <w:numId w:val="15"/>
        </w:numPr>
      </w:pPr>
      <w:r>
        <w:t xml:space="preserve">Student and teacher were both at an average sized </w:t>
      </w:r>
      <w:proofErr w:type="gramStart"/>
      <w:r>
        <w:t>work table</w:t>
      </w:r>
      <w:proofErr w:type="gramEnd"/>
      <w:r>
        <w:t>. They were seated next to each, so that the teacher could use all levels of prompts as needed.</w:t>
      </w:r>
    </w:p>
    <w:p w14:paraId="1F3C31AC" w14:textId="77777777" w:rsidR="003047CD" w:rsidRDefault="003047CD" w:rsidP="003047CD">
      <w:pPr>
        <w:pStyle w:val="ListParagraph"/>
        <w:ind w:left="1440"/>
      </w:pPr>
    </w:p>
    <w:p w14:paraId="634A62AF" w14:textId="77777777" w:rsidR="003047CD" w:rsidRDefault="003047CD" w:rsidP="003047CD">
      <w:pPr>
        <w:pStyle w:val="ListParagraph"/>
        <w:ind w:left="1440"/>
      </w:pPr>
    </w:p>
    <w:p w14:paraId="37B8AD30" w14:textId="77777777" w:rsidR="009F4EDD" w:rsidRDefault="009F4EDD" w:rsidP="009F4EDD">
      <w:pPr>
        <w:pStyle w:val="ListParagraph"/>
        <w:numPr>
          <w:ilvl w:val="0"/>
          <w:numId w:val="6"/>
        </w:numPr>
      </w:pPr>
      <w:r>
        <w:t>Materials well positioned:</w:t>
      </w:r>
    </w:p>
    <w:p w14:paraId="4C3CCCF2" w14:textId="5E8C881C" w:rsidR="00A31B2C" w:rsidRDefault="00A31B2C" w:rsidP="00A31B2C">
      <w:pPr>
        <w:pStyle w:val="ListParagraph"/>
        <w:numPr>
          <w:ilvl w:val="0"/>
          <w:numId w:val="16"/>
        </w:numPr>
      </w:pPr>
      <w:r>
        <w:t>Materials were not positioned well. The materials were not organized and were all over the table. The instructor constantly had to move them around. Additionally, the tray and dry erase board were cramped next to each other. This did not leave the student much room to from task to task.</w:t>
      </w:r>
    </w:p>
    <w:p w14:paraId="4CA484EE" w14:textId="088462AB" w:rsidR="00A31B2C" w:rsidRDefault="00A31B2C" w:rsidP="00A31B2C">
      <w:pPr>
        <w:pStyle w:val="ListParagraph"/>
        <w:numPr>
          <w:ilvl w:val="0"/>
          <w:numId w:val="16"/>
        </w:numPr>
      </w:pPr>
      <w:r>
        <w:t>This can be corrected with more planning on the instructor’s part.</w:t>
      </w:r>
      <w:r w:rsidR="00907868">
        <w:t xml:space="preserve"> The table should have been cleared of all materials except what was needed before instruction began. </w:t>
      </w:r>
    </w:p>
    <w:p w14:paraId="42D8ED91" w14:textId="77777777" w:rsidR="003047CD" w:rsidRDefault="003047CD" w:rsidP="003047CD">
      <w:pPr>
        <w:pStyle w:val="ListParagraph"/>
        <w:ind w:left="1440"/>
      </w:pPr>
    </w:p>
    <w:p w14:paraId="171EB96E" w14:textId="77777777" w:rsidR="003047CD" w:rsidRDefault="003047CD" w:rsidP="003047CD">
      <w:pPr>
        <w:pStyle w:val="ListParagraph"/>
        <w:ind w:left="1440"/>
      </w:pPr>
    </w:p>
    <w:p w14:paraId="10BC7E11" w14:textId="77777777" w:rsidR="009F4EDD" w:rsidRDefault="009F4EDD" w:rsidP="009F4EDD">
      <w:pPr>
        <w:pStyle w:val="ListParagraph"/>
        <w:numPr>
          <w:ilvl w:val="0"/>
          <w:numId w:val="6"/>
        </w:numPr>
      </w:pPr>
      <w:r>
        <w:t>Other</w:t>
      </w:r>
    </w:p>
    <w:p w14:paraId="6D13FBCC" w14:textId="1ED58C88" w:rsidR="00907868" w:rsidRDefault="00907868" w:rsidP="00907868">
      <w:pPr>
        <w:pStyle w:val="ListParagraph"/>
        <w:numPr>
          <w:ilvl w:val="0"/>
          <w:numId w:val="17"/>
        </w:numPr>
      </w:pPr>
      <w:r>
        <w:t xml:space="preserve">The laptop, which was video recording the lesson, was placed at the far corner of the table. The screen was covered, so it did not distract the student. </w:t>
      </w:r>
    </w:p>
    <w:p w14:paraId="2A3D0222" w14:textId="77777777" w:rsidR="003047CD" w:rsidRDefault="003047CD" w:rsidP="003047CD">
      <w:pPr>
        <w:pStyle w:val="ListParagraph"/>
        <w:ind w:left="1440"/>
      </w:pPr>
    </w:p>
    <w:p w14:paraId="01878F6C" w14:textId="77777777" w:rsidR="003047CD" w:rsidRDefault="003047CD" w:rsidP="003047CD">
      <w:pPr>
        <w:pStyle w:val="ListParagraph"/>
        <w:ind w:left="1440"/>
      </w:pPr>
    </w:p>
    <w:p w14:paraId="4895D722" w14:textId="77777777" w:rsidR="009F4EDD" w:rsidRDefault="009F4EDD" w:rsidP="009F4EDD"/>
    <w:p w14:paraId="376B1655" w14:textId="77777777" w:rsidR="009F4EDD" w:rsidRDefault="009F4EDD" w:rsidP="009F4EDD">
      <w:r>
        <w:t>Behavior Management</w:t>
      </w:r>
    </w:p>
    <w:p w14:paraId="22449E29" w14:textId="77777777" w:rsidR="009F4EDD" w:rsidRDefault="009F4EDD" w:rsidP="009F4EDD">
      <w:pPr>
        <w:pStyle w:val="ListParagraph"/>
        <w:numPr>
          <w:ilvl w:val="0"/>
          <w:numId w:val="7"/>
        </w:numPr>
      </w:pPr>
      <w:r>
        <w:t>Student motivation:</w:t>
      </w:r>
    </w:p>
    <w:p w14:paraId="5FC9F4C5" w14:textId="3FD9D200" w:rsidR="00E15E0A" w:rsidRDefault="00E15E0A" w:rsidP="00E15E0A">
      <w:pPr>
        <w:pStyle w:val="ListParagraph"/>
        <w:numPr>
          <w:ilvl w:val="0"/>
          <w:numId w:val="17"/>
        </w:numPr>
      </w:pPr>
      <w:r>
        <w:t>The student is very compliant and does not demonstrate any challenging behaviors during the lesson. He willingly participated in each activity and answered all questions.</w:t>
      </w:r>
    </w:p>
    <w:p w14:paraId="0CBDDC68" w14:textId="656A2394" w:rsidR="00E15E0A" w:rsidRDefault="00E15E0A" w:rsidP="00E15E0A">
      <w:pPr>
        <w:pStyle w:val="ListParagraph"/>
        <w:numPr>
          <w:ilvl w:val="0"/>
          <w:numId w:val="17"/>
        </w:numPr>
      </w:pPr>
      <w:r>
        <w:t xml:space="preserve">However, the student does not appear enthusiastic or excited about the activities. </w:t>
      </w:r>
    </w:p>
    <w:p w14:paraId="75129850" w14:textId="537BEC5A" w:rsidR="00E15E0A" w:rsidRDefault="00E15E0A" w:rsidP="00E15E0A">
      <w:pPr>
        <w:pStyle w:val="ListParagraph"/>
        <w:numPr>
          <w:ilvl w:val="0"/>
          <w:numId w:val="17"/>
        </w:numPr>
      </w:pPr>
      <w:r>
        <w:t>The teacher could have improved the student’s motivation by providing an end of activity reinforcement preferred by the student.</w:t>
      </w:r>
    </w:p>
    <w:p w14:paraId="3D745839" w14:textId="77777777" w:rsidR="003047CD" w:rsidRDefault="003047CD" w:rsidP="003047CD">
      <w:pPr>
        <w:pStyle w:val="ListParagraph"/>
        <w:ind w:left="1440"/>
      </w:pPr>
    </w:p>
    <w:p w14:paraId="33694791" w14:textId="77777777" w:rsidR="003047CD" w:rsidRDefault="003047CD" w:rsidP="003047CD">
      <w:pPr>
        <w:pStyle w:val="ListParagraph"/>
        <w:ind w:left="1440"/>
      </w:pPr>
    </w:p>
    <w:p w14:paraId="68EB5CBE" w14:textId="77777777" w:rsidR="009F4EDD" w:rsidRDefault="009F4EDD" w:rsidP="009F4EDD">
      <w:pPr>
        <w:pStyle w:val="ListParagraph"/>
        <w:numPr>
          <w:ilvl w:val="0"/>
          <w:numId w:val="7"/>
        </w:numPr>
      </w:pPr>
      <w:r>
        <w:t>Effective reinforcement:</w:t>
      </w:r>
    </w:p>
    <w:p w14:paraId="2851C169" w14:textId="0D1E6895" w:rsidR="003047CD" w:rsidRDefault="00E15E0A" w:rsidP="00E15E0A">
      <w:pPr>
        <w:pStyle w:val="ListParagraph"/>
        <w:numPr>
          <w:ilvl w:val="0"/>
          <w:numId w:val="18"/>
        </w:numPr>
      </w:pPr>
      <w:r>
        <w:t xml:space="preserve">Verbal praise was used throughout the lessons. This seemed effective, because the student continued to engage in the activities and answered all of the questions. The student did smile and nod after verbal praise was given, but he did appear to become disinterested and “bored” after about 10 minutes of activity. </w:t>
      </w:r>
    </w:p>
    <w:p w14:paraId="192C44D0" w14:textId="77777777" w:rsidR="003047CD" w:rsidRDefault="003047CD" w:rsidP="00E15E0A"/>
    <w:p w14:paraId="5258A6AB" w14:textId="77777777" w:rsidR="009F4EDD" w:rsidRDefault="009F4EDD" w:rsidP="009F4EDD"/>
    <w:p w14:paraId="2DFED66C" w14:textId="77777777" w:rsidR="009F4EDD" w:rsidRDefault="009F4EDD" w:rsidP="009F4EDD">
      <w:r>
        <w:t>Verbal Behavior</w:t>
      </w:r>
    </w:p>
    <w:p w14:paraId="2474C115" w14:textId="77777777" w:rsidR="009F4EDD" w:rsidRDefault="009F4EDD" w:rsidP="009F4EDD">
      <w:pPr>
        <w:pStyle w:val="ListParagraph"/>
        <w:numPr>
          <w:ilvl w:val="0"/>
          <w:numId w:val="8"/>
        </w:numPr>
      </w:pPr>
      <w:r>
        <w:t>Appropriate for student’s abilities:</w:t>
      </w:r>
    </w:p>
    <w:p w14:paraId="2E1FFFEC" w14:textId="145DF6DC" w:rsidR="003047CD" w:rsidRDefault="00595AB3" w:rsidP="00595AB3">
      <w:pPr>
        <w:pStyle w:val="ListParagraph"/>
        <w:numPr>
          <w:ilvl w:val="0"/>
          <w:numId w:val="18"/>
        </w:numPr>
      </w:pPr>
      <w:r>
        <w:t xml:space="preserve">The instructor </w:t>
      </w:r>
      <w:r w:rsidR="00DB3731">
        <w:t xml:space="preserve">spoke too much, and asked a lot of yes/no questions. </w:t>
      </w:r>
    </w:p>
    <w:p w14:paraId="173982DC" w14:textId="291A587C" w:rsidR="00DB3731" w:rsidRDefault="00DB3731" w:rsidP="00595AB3">
      <w:pPr>
        <w:pStyle w:val="ListParagraph"/>
        <w:numPr>
          <w:ilvl w:val="0"/>
          <w:numId w:val="18"/>
        </w:numPr>
      </w:pPr>
      <w:r>
        <w:t xml:space="preserve">Additionally, the instructor gave directions that were unnecessary. </w:t>
      </w:r>
    </w:p>
    <w:p w14:paraId="73D40D97" w14:textId="0CA13A50" w:rsidR="00DB3731" w:rsidRDefault="00DB3731" w:rsidP="00595AB3">
      <w:pPr>
        <w:pStyle w:val="ListParagraph"/>
        <w:numPr>
          <w:ilvl w:val="0"/>
          <w:numId w:val="18"/>
        </w:numPr>
      </w:pPr>
      <w:r>
        <w:t xml:space="preserve">Verbal praise was </w:t>
      </w:r>
      <w:r w:rsidR="00DF4380">
        <w:t>repetitive;</w:t>
      </w:r>
      <w:r>
        <w:t xml:space="preserve"> the instructor should have changed phrases and tones. </w:t>
      </w:r>
    </w:p>
    <w:p w14:paraId="1CA9CA8B" w14:textId="77777777" w:rsidR="003047CD" w:rsidRDefault="003047CD" w:rsidP="003047CD">
      <w:pPr>
        <w:pStyle w:val="ListParagraph"/>
        <w:ind w:left="1440"/>
      </w:pPr>
    </w:p>
    <w:p w14:paraId="38CBE6C0" w14:textId="77777777" w:rsidR="009F4EDD" w:rsidRDefault="009F4EDD" w:rsidP="009F4EDD">
      <w:pPr>
        <w:pStyle w:val="ListParagraph"/>
        <w:numPr>
          <w:ilvl w:val="0"/>
          <w:numId w:val="8"/>
        </w:numPr>
      </w:pPr>
      <w:r>
        <w:t>Communicates well with staff:</w:t>
      </w:r>
    </w:p>
    <w:p w14:paraId="2046D892" w14:textId="6909F170" w:rsidR="00DF4380" w:rsidRDefault="006422E8" w:rsidP="00DF4380">
      <w:pPr>
        <w:pStyle w:val="ListParagraph"/>
        <w:numPr>
          <w:ilvl w:val="0"/>
          <w:numId w:val="20"/>
        </w:numPr>
      </w:pPr>
      <w:r>
        <w:t xml:space="preserve">Staff not in the room during lessons. </w:t>
      </w:r>
    </w:p>
    <w:p w14:paraId="01602CB2" w14:textId="77777777" w:rsidR="003047CD" w:rsidRDefault="003047CD" w:rsidP="003047CD">
      <w:pPr>
        <w:pStyle w:val="ListParagraph"/>
        <w:ind w:left="1440"/>
      </w:pPr>
    </w:p>
    <w:p w14:paraId="619F4D14" w14:textId="77777777" w:rsidR="003047CD" w:rsidRDefault="003047CD" w:rsidP="003047CD">
      <w:pPr>
        <w:pStyle w:val="ListParagraph"/>
        <w:ind w:left="1440"/>
      </w:pPr>
    </w:p>
    <w:p w14:paraId="375CDCBF" w14:textId="77777777" w:rsidR="009F4EDD" w:rsidRDefault="009F4EDD" w:rsidP="009F4EDD">
      <w:pPr>
        <w:pStyle w:val="ListParagraph"/>
        <w:numPr>
          <w:ilvl w:val="0"/>
          <w:numId w:val="8"/>
        </w:numPr>
      </w:pPr>
      <w:r>
        <w:t>Other:</w:t>
      </w:r>
    </w:p>
    <w:p w14:paraId="3D80415C" w14:textId="09AF5179" w:rsidR="006422E8" w:rsidRDefault="006422E8" w:rsidP="006422E8">
      <w:pPr>
        <w:pStyle w:val="ListParagraph"/>
        <w:numPr>
          <w:ilvl w:val="0"/>
          <w:numId w:val="20"/>
        </w:numPr>
      </w:pPr>
      <w:r>
        <w:t xml:space="preserve">Student was not given many opportunities to communicate other than reading the sight words. </w:t>
      </w:r>
    </w:p>
    <w:p w14:paraId="008D6096" w14:textId="77777777" w:rsidR="003047CD" w:rsidRDefault="003047CD" w:rsidP="003047CD">
      <w:pPr>
        <w:pStyle w:val="ListParagraph"/>
        <w:ind w:left="1440"/>
      </w:pPr>
    </w:p>
    <w:p w14:paraId="4ABEFBC3" w14:textId="77777777" w:rsidR="009F4EDD" w:rsidRDefault="009F4EDD" w:rsidP="009F4EDD"/>
    <w:p w14:paraId="1BCD3432" w14:textId="77777777" w:rsidR="009F4EDD" w:rsidRDefault="009F4EDD" w:rsidP="009F4EDD">
      <w:r>
        <w:t>Attitude</w:t>
      </w:r>
    </w:p>
    <w:p w14:paraId="2A5824A1" w14:textId="77777777" w:rsidR="009F4EDD" w:rsidRDefault="009F4EDD" w:rsidP="009F4EDD">
      <w:pPr>
        <w:pStyle w:val="ListParagraph"/>
        <w:numPr>
          <w:ilvl w:val="0"/>
          <w:numId w:val="9"/>
        </w:numPr>
      </w:pPr>
      <w:r>
        <w:t>Positive</w:t>
      </w:r>
    </w:p>
    <w:p w14:paraId="25D5376C" w14:textId="65755703" w:rsidR="006422E8" w:rsidRDefault="006422E8" w:rsidP="006422E8">
      <w:pPr>
        <w:pStyle w:val="ListParagraph"/>
        <w:numPr>
          <w:ilvl w:val="0"/>
          <w:numId w:val="20"/>
        </w:numPr>
      </w:pPr>
      <w:r>
        <w:t xml:space="preserve">The teacher maintained a positive attitude and smiled throughout the lessons. </w:t>
      </w:r>
      <w:r w:rsidR="00F935B2">
        <w:t>Verbal praise was given each time the student gave a correct answer. When correct student mistakes, the teacher used the format: “positive comment, correction, positive comment.”</w:t>
      </w:r>
    </w:p>
    <w:p w14:paraId="1281EC63" w14:textId="77777777" w:rsidR="003047CD" w:rsidRDefault="003047CD" w:rsidP="003047CD">
      <w:pPr>
        <w:pStyle w:val="ListParagraph"/>
        <w:ind w:left="1440"/>
      </w:pPr>
    </w:p>
    <w:p w14:paraId="1D5658C6" w14:textId="77777777" w:rsidR="003047CD" w:rsidRDefault="003047CD" w:rsidP="003047CD">
      <w:pPr>
        <w:pStyle w:val="ListParagraph"/>
        <w:ind w:left="1440"/>
      </w:pPr>
    </w:p>
    <w:p w14:paraId="1498705C" w14:textId="77777777" w:rsidR="009F4EDD" w:rsidRDefault="009F4EDD" w:rsidP="009F4EDD">
      <w:pPr>
        <w:pStyle w:val="ListParagraph"/>
        <w:numPr>
          <w:ilvl w:val="0"/>
          <w:numId w:val="9"/>
        </w:numPr>
      </w:pPr>
      <w:r>
        <w:t>Enthusiastic</w:t>
      </w:r>
    </w:p>
    <w:p w14:paraId="29A8A36C" w14:textId="60296222" w:rsidR="00F935B2" w:rsidRDefault="00F935B2" w:rsidP="00F935B2">
      <w:pPr>
        <w:pStyle w:val="ListParagraph"/>
        <w:numPr>
          <w:ilvl w:val="0"/>
          <w:numId w:val="20"/>
        </w:numPr>
      </w:pPr>
      <w:r>
        <w:t>The teacher’s words were enthusiastic, but her tone did not match. She would give verbal praise, but the tone would be bland and not enthusiastic.</w:t>
      </w:r>
    </w:p>
    <w:p w14:paraId="371B3763" w14:textId="77777777" w:rsidR="003047CD" w:rsidRDefault="003047CD" w:rsidP="003047CD">
      <w:pPr>
        <w:pStyle w:val="ListParagraph"/>
        <w:ind w:left="1440"/>
      </w:pPr>
    </w:p>
    <w:p w14:paraId="2A28B31F" w14:textId="77777777" w:rsidR="003047CD" w:rsidRDefault="003047CD" w:rsidP="003047CD">
      <w:pPr>
        <w:pStyle w:val="ListParagraph"/>
        <w:ind w:left="1440"/>
      </w:pPr>
    </w:p>
    <w:p w14:paraId="766C8426" w14:textId="77777777" w:rsidR="009F4EDD" w:rsidRDefault="009F4EDD" w:rsidP="009F4EDD">
      <w:pPr>
        <w:pStyle w:val="ListParagraph"/>
        <w:numPr>
          <w:ilvl w:val="0"/>
          <w:numId w:val="9"/>
        </w:numPr>
      </w:pPr>
      <w:r>
        <w:t>Confident</w:t>
      </w:r>
    </w:p>
    <w:p w14:paraId="5A438668" w14:textId="4F63C6B7" w:rsidR="00F568AF" w:rsidRDefault="00F568AF" w:rsidP="00F568AF">
      <w:pPr>
        <w:pStyle w:val="ListParagraph"/>
        <w:numPr>
          <w:ilvl w:val="0"/>
          <w:numId w:val="20"/>
        </w:numPr>
      </w:pPr>
      <w:r>
        <w:t>The teacher appeared confident in the video. She did not mumble, or say words such as, “</w:t>
      </w:r>
      <w:proofErr w:type="spellStart"/>
      <w:proofErr w:type="gramStart"/>
      <w:r>
        <w:t>ummm</w:t>
      </w:r>
      <w:proofErr w:type="spellEnd"/>
      <w:r>
        <w:t>…,</w:t>
      </w:r>
      <w:proofErr w:type="gramEnd"/>
      <w:r>
        <w:t xml:space="preserve"> </w:t>
      </w:r>
      <w:proofErr w:type="spellStart"/>
      <w:r>
        <w:t>uhhh</w:t>
      </w:r>
      <w:proofErr w:type="spellEnd"/>
      <w:r>
        <w:t>.”</w:t>
      </w:r>
    </w:p>
    <w:p w14:paraId="41CB4674" w14:textId="65BF44CC" w:rsidR="00F568AF" w:rsidRDefault="00F568AF" w:rsidP="00F568AF">
      <w:pPr>
        <w:pStyle w:val="ListParagraph"/>
        <w:numPr>
          <w:ilvl w:val="0"/>
          <w:numId w:val="20"/>
        </w:numPr>
      </w:pPr>
      <w:r>
        <w:t xml:space="preserve">The teacher knew her plans, and was always prepared to move on into the next activities. </w:t>
      </w:r>
    </w:p>
    <w:p w14:paraId="75BF2245" w14:textId="4145FCF0" w:rsidR="00F568AF" w:rsidRDefault="00F568AF" w:rsidP="00F568AF">
      <w:pPr>
        <w:pStyle w:val="ListParagraph"/>
        <w:numPr>
          <w:ilvl w:val="0"/>
          <w:numId w:val="20"/>
        </w:numPr>
      </w:pPr>
      <w:r>
        <w:t xml:space="preserve">The student did not appear confident during the lesson. He said, “umm,” and self corrected regularly. </w:t>
      </w:r>
    </w:p>
    <w:p w14:paraId="3C16A87B" w14:textId="77777777" w:rsidR="003047CD" w:rsidRDefault="003047CD" w:rsidP="003047CD">
      <w:pPr>
        <w:pStyle w:val="ListParagraph"/>
        <w:ind w:left="1440"/>
      </w:pPr>
    </w:p>
    <w:p w14:paraId="4C4A4821" w14:textId="77777777" w:rsidR="003047CD" w:rsidRDefault="003047CD" w:rsidP="003047CD">
      <w:pPr>
        <w:pStyle w:val="ListParagraph"/>
        <w:ind w:left="1440"/>
      </w:pPr>
    </w:p>
    <w:p w14:paraId="58BE04D6" w14:textId="77777777" w:rsidR="009F4EDD" w:rsidRDefault="009F4EDD" w:rsidP="009F4EDD">
      <w:pPr>
        <w:pStyle w:val="ListParagraph"/>
        <w:numPr>
          <w:ilvl w:val="0"/>
          <w:numId w:val="9"/>
        </w:numPr>
      </w:pPr>
      <w:r>
        <w:t>Respectful</w:t>
      </w:r>
    </w:p>
    <w:p w14:paraId="226AB4B1" w14:textId="3334ECDA" w:rsidR="008333C1" w:rsidRDefault="008333C1" w:rsidP="008333C1">
      <w:pPr>
        <w:pStyle w:val="ListParagraph"/>
        <w:numPr>
          <w:ilvl w:val="0"/>
          <w:numId w:val="21"/>
        </w:numPr>
      </w:pPr>
      <w:r>
        <w:t xml:space="preserve">When correcting student mistakes, the teacher always gave positive praise, gave a polite and constructive correction, and then followed it with a positive comment. This </w:t>
      </w:r>
      <w:r w:rsidR="008F7845">
        <w:t xml:space="preserve">was the teacher respecting the student’s learning process. Additionally, the teacher allowed the student time to give a response, and did not rush the student or try to finish the student’s sentences for him. </w:t>
      </w:r>
      <w:r w:rsidR="00802236">
        <w:t xml:space="preserve">This is respecting the student’s communication as valuable and necessary during learning. </w:t>
      </w:r>
    </w:p>
    <w:p w14:paraId="16DC34F0" w14:textId="77777777" w:rsidR="008333C1" w:rsidRDefault="008333C1" w:rsidP="008333C1">
      <w:pPr>
        <w:pStyle w:val="ListParagraph"/>
        <w:ind w:left="2160"/>
      </w:pPr>
    </w:p>
    <w:p w14:paraId="0CCC6055" w14:textId="77777777" w:rsidR="003047CD" w:rsidRDefault="003047CD" w:rsidP="003047CD">
      <w:pPr>
        <w:pStyle w:val="ListParagraph"/>
        <w:ind w:left="1440"/>
      </w:pPr>
    </w:p>
    <w:p w14:paraId="17986783" w14:textId="77777777" w:rsidR="003047CD" w:rsidRDefault="003047CD" w:rsidP="003047CD">
      <w:pPr>
        <w:pStyle w:val="ListParagraph"/>
        <w:ind w:left="1440"/>
      </w:pPr>
    </w:p>
    <w:p w14:paraId="4CC7BCC5" w14:textId="77777777" w:rsidR="009F4EDD" w:rsidRDefault="009F4EDD" w:rsidP="009F4EDD">
      <w:r>
        <w:t>General Impressions:</w:t>
      </w:r>
    </w:p>
    <w:p w14:paraId="25A1A38A" w14:textId="77777777" w:rsidR="003047CD" w:rsidRDefault="003047CD" w:rsidP="009F4EDD"/>
    <w:p w14:paraId="450BB408" w14:textId="46E220FF" w:rsidR="003047CD" w:rsidRDefault="00802236" w:rsidP="009F4EDD">
      <w:r>
        <w:tab/>
      </w:r>
      <w:r w:rsidR="00C71027">
        <w:t xml:space="preserve">The teacher </w:t>
      </w:r>
      <w:r w:rsidR="00D73C8E">
        <w:t xml:space="preserve">needs to be more enthusiastic when giving verbal praise and moving through the activities. This would help improve student motivation. Additionally, the teacher needs to be aware of </w:t>
      </w:r>
      <w:r w:rsidR="00716E48">
        <w:t xml:space="preserve">asking yes/no questions to the student. This gives the student the opportunity to reject activities and instructional time. The teacher should also focus more on giving direct instructions, and not talking too much during activities. This will prevent student confusion. </w:t>
      </w:r>
    </w:p>
    <w:p w14:paraId="6D067B02" w14:textId="77777777" w:rsidR="009F4EDD" w:rsidRDefault="009F4EDD" w:rsidP="009F4EDD"/>
    <w:p w14:paraId="2CA9EF58" w14:textId="77777777" w:rsidR="009F4EDD" w:rsidRDefault="009F4EDD" w:rsidP="009F4EDD">
      <w:r>
        <w:t>Discussion:</w:t>
      </w:r>
    </w:p>
    <w:p w14:paraId="0E4FC0F0" w14:textId="5390F06F" w:rsidR="003047CD" w:rsidRDefault="00716E48" w:rsidP="009F4EDD">
      <w:r>
        <w:tab/>
      </w:r>
      <w:r w:rsidR="009276DD">
        <w:t xml:space="preserve">During the video evaluation meeting with Dr. Pufpaff, </w:t>
      </w:r>
      <w:r w:rsidR="00EA76ED">
        <w:t xml:space="preserve">teacher verbal behavior was discussed. Eliminating yes/no questions, giving more direct instruction, and being consistent with instruction was discussed. </w:t>
      </w:r>
      <w:r w:rsidR="00650668">
        <w:t xml:space="preserve">Dr. Pufpaff recommended giving enthusiastic and varied verbal praise as well. </w:t>
      </w:r>
    </w:p>
    <w:p w14:paraId="24A972FB" w14:textId="77777777" w:rsidR="003047CD" w:rsidRDefault="003047CD" w:rsidP="009F4EDD"/>
    <w:p w14:paraId="13ACDF14" w14:textId="77777777" w:rsidR="009F4EDD" w:rsidRDefault="009F4EDD" w:rsidP="009F4EDD"/>
    <w:p w14:paraId="69F6B836" w14:textId="77777777" w:rsidR="009F4EDD" w:rsidRDefault="009F4EDD" w:rsidP="009F4EDD">
      <w:r>
        <w:t>Plan:</w:t>
      </w:r>
    </w:p>
    <w:p w14:paraId="3905E76E" w14:textId="218372B8" w:rsidR="003047CD" w:rsidRDefault="00491712" w:rsidP="009F4EDD">
      <w:r>
        <w:tab/>
        <w:t xml:space="preserve">For the next time these lessons are taught, the teacher will improve her enthusiasm with verbal praise and eliminate yes/no questions. Additionally, the teacher will work on giving direct instructions, and not talking too much. </w:t>
      </w:r>
      <w:r w:rsidR="00B5414D">
        <w:t xml:space="preserve">The teacher also plans to separate the lessons with a preferred activity in between them. Teaching the two lessons back to back seemed to burn out the student. </w:t>
      </w:r>
    </w:p>
    <w:p w14:paraId="328C2B72" w14:textId="77777777" w:rsidR="003047CD" w:rsidRDefault="003047CD" w:rsidP="009F4EDD"/>
    <w:p w14:paraId="466B8F01" w14:textId="3514FF48" w:rsidR="009F4EDD" w:rsidRDefault="009F4EDD" w:rsidP="009F4EDD"/>
    <w:p w14:paraId="2759E3FE" w14:textId="7D6D7D65" w:rsidR="009F4EDD" w:rsidRDefault="009F4EDD" w:rsidP="009F4EDD">
      <w:r>
        <w:t>Next observation meeting:</w:t>
      </w:r>
      <w:r w:rsidR="00491712">
        <w:t xml:space="preserve"> </w:t>
      </w:r>
    </w:p>
    <w:p w14:paraId="3E8C5DD1" w14:textId="77777777" w:rsidR="003047CD" w:rsidRDefault="003047CD" w:rsidP="009F4EDD"/>
    <w:p w14:paraId="29F7ECE6" w14:textId="21573F8C" w:rsidR="009F4EDD" w:rsidRDefault="009F4EDD" w:rsidP="009F4EDD">
      <w:r>
        <w:t>Date: __</w:t>
      </w:r>
      <w:r w:rsidR="00B5414D">
        <w:t>9/6/17</w:t>
      </w:r>
      <w:r>
        <w:t xml:space="preserve">_ </w:t>
      </w:r>
      <w:r>
        <w:tab/>
      </w:r>
      <w:r>
        <w:tab/>
      </w:r>
      <w:r>
        <w:tab/>
      </w:r>
      <w:r w:rsidR="00B5414D">
        <w:tab/>
      </w:r>
      <w:r>
        <w:t>Time: ____</w:t>
      </w:r>
      <w:r w:rsidR="00B5414D">
        <w:t xml:space="preserve">9:40 a.m. </w:t>
      </w:r>
      <w:r>
        <w:t>_________</w:t>
      </w:r>
    </w:p>
    <w:p w14:paraId="27480275" w14:textId="1F8BA5D5" w:rsidR="009F4EDD" w:rsidRDefault="009F4EDD" w:rsidP="009F4EDD"/>
    <w:p w14:paraId="1093003F" w14:textId="4B6594A6" w:rsidR="009F4EDD" w:rsidRDefault="0011347D" w:rsidP="009F4EDD">
      <w:r>
        <w:rPr>
          <w:noProof/>
        </w:rPr>
        <mc:AlternateContent>
          <mc:Choice Requires="wps">
            <w:drawing>
              <wp:anchor distT="0" distB="0" distL="114300" distR="114300" simplePos="0" relativeHeight="251659264" behindDoc="0" locked="0" layoutInCell="1" allowOverlap="1" wp14:anchorId="0B86D4DC" wp14:editId="2435B51C">
                <wp:simplePos x="0" y="0"/>
                <wp:positionH relativeFrom="column">
                  <wp:posOffset>31115</wp:posOffset>
                </wp:positionH>
                <wp:positionV relativeFrom="paragraph">
                  <wp:posOffset>10795</wp:posOffset>
                </wp:positionV>
                <wp:extent cx="2187575" cy="33464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187575" cy="33464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920C1EB" w14:textId="48A14421" w:rsidR="00404E46" w:rsidRPr="00404E46" w:rsidRDefault="00404E46">
                            <w:pPr>
                              <w:rPr>
                                <w:rFonts w:ascii="Edwardian Script ITC" w:hAnsi="Edwardian Script ITC"/>
                                <w:sz w:val="40"/>
                                <w:szCs w:val="40"/>
                              </w:rPr>
                            </w:pPr>
                            <w:r w:rsidRPr="00404E46">
                              <w:rPr>
                                <w:rFonts w:ascii="Edwardian Script ITC" w:hAnsi="Edwardian Script ITC"/>
                                <w:sz w:val="40"/>
                                <w:szCs w:val="40"/>
                              </w:rPr>
                              <w:t>Harlee L. Williams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2.45pt;margin-top:.85pt;width:172.25pt;height:26.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wklYc0CAAAOBgAADgAAAGRycy9lMm9Eb2MueG1srFRLb9swDL4P2H8QdE9tp07TGnUKN0WGAcVa&#10;rB16VmQpMabXJCVxNuy/j5LtNO12WIddbIr8RJEfH5dXrRRoy6xrtCpxdpJixBTVdaNWJf7yuBid&#10;Y+Q8UTURWrES75nDV7P37y53pmBjvdaiZhaBE+WKnSnx2ntTJImjayaJO9GGKTBybSXxcLSrpLZk&#10;B96lSMZpepbstK2N1ZQ5B9qbzohn0T/njPo7zh3zSJQYYvPxa+N3Gb7J7JIUK0vMuqF9GOQfopCk&#10;UfDowdUN8QRtbPObK9lQq53m/oRqmWjOG8piDpBNlr7K5mFNDIu5ADnOHGhy/88t/bS9t6ipoXYY&#10;KSKhRI+s9ehatygL7OyMKwD0YADmW1AHZK93oAxJt9zK8Id0ENiB5/2B2+CMgnKcnU8n0wlGFGyn&#10;p/lZPglukufbxjr/gWmJglBiC7WLlJLtrfMddICEx5ReNEKAnhRCvVCAz07DYgN0t0kBkYAYkCGm&#10;WJwf88l0XE0nF6OzapKN8iw9H1VVOh7dLKq0SvPF/CK//glRSJLlxQ7axECTBYKAiIUgq74kwfx3&#10;NZGEvujgLEti73T5geNIyRBqEtjvWI6S3wvWJfyZcahaJDso4rywubBoS6DTCaVM+VinSAagA4oD&#10;YW+52OMjZZHKt1zuyB9e1sofLstGaRtL+yrs+usQMu/wQMZR3kH07bIFroK41PUemtLqbqidoYsG&#10;OueWOH9PLEwx9CFsJn8HHy70rsS6lzBaa/v9T/qAh0KCFaNQ7hK7bxtiGUbio4Kxu8jyPKyReMih&#10;eeBgjy3LY4vayLmGcsBoQXRRDHgvBpFbLZ9ggVXhVTARReHtEvtBnPtuV8ECpKyqIggWhyH+Vj0Y&#10;GlyH6oS5eGyfiDX98HjooE962B+keDVDHTbcVLraeM2bOGDPrPbEw9KJ/dgvyLDVjs8R9bzGZ78A&#10;AAD//wMAUEsDBBQABgAIAAAAIQBfZ/dw2gAAAAYBAAAPAAAAZHJzL2Rvd25yZXYueG1sTI7NTsMw&#10;EITvSLyDtUjcqN3iAknjVAjEFUShlbi58TaJGq+j2G3C27Oc4Dg/mvmK9eQ7ccYhtoEMzGcKBFIV&#10;XEu1gc+Pl5sHEDFZcrYLhAa+McK6vLwobO7CSO943qRa8AjF3BpoUupzKWPVoLdxFnokzg5h8Dax&#10;HGrpBjvyuO/kQqk76W1L/NDYHp8arI6bkzewfT187bR6q5/9sh/DpCT5TBpzfTU9rkAknNJfGX7x&#10;GR1KZtqHE7koOgM64yLb9yA4vdWZBrE3sNQaZFnI//jlDwAAAP//AwBQSwECLQAUAAYACAAAACEA&#10;5JnDwPsAAADhAQAAEwAAAAAAAAAAAAAAAAAAAAAAW0NvbnRlbnRfVHlwZXNdLnhtbFBLAQItABQA&#10;BgAIAAAAIQAjsmrh1wAAAJQBAAALAAAAAAAAAAAAAAAAACwBAABfcmVscy8ucmVsc1BLAQItABQA&#10;BgAIAAAAIQCbCSVhzQIAAA4GAAAOAAAAAAAAAAAAAAAAACwCAABkcnMvZTJvRG9jLnhtbFBLAQIt&#10;ABQABgAIAAAAIQBfZ/dw2gAAAAYBAAAPAAAAAAAAAAAAAAAAACUFAABkcnMvZG93bnJldi54bWxQ&#10;SwUGAAAAAAQABADzAAAALAYAAAAA&#10;" filled="f" stroked="f">
                <v:textbox>
                  <w:txbxContent>
                    <w:p w14:paraId="5920C1EB" w14:textId="48A14421" w:rsidR="00404E46" w:rsidRPr="00404E46" w:rsidRDefault="00404E46">
                      <w:pPr>
                        <w:rPr>
                          <w:rFonts w:ascii="Edwardian Script ITC" w:hAnsi="Edwardian Script ITC"/>
                          <w:sz w:val="40"/>
                          <w:szCs w:val="40"/>
                        </w:rPr>
                      </w:pPr>
                      <w:r w:rsidRPr="00404E46">
                        <w:rPr>
                          <w:rFonts w:ascii="Edwardian Script ITC" w:hAnsi="Edwardian Script ITC"/>
                          <w:sz w:val="40"/>
                          <w:szCs w:val="40"/>
                        </w:rPr>
                        <w:t>Harlee L. Williams</w:t>
                      </w:r>
                    </w:p>
                  </w:txbxContent>
                </v:textbox>
                <w10:wrap type="square"/>
              </v:shape>
            </w:pict>
          </mc:Fallback>
        </mc:AlternateContent>
      </w:r>
    </w:p>
    <w:p w14:paraId="45CC2396" w14:textId="77777777" w:rsidR="00404E46" w:rsidRDefault="00404E46" w:rsidP="009F4EDD"/>
    <w:p w14:paraId="727D3E23" w14:textId="0CCD19BD" w:rsidR="009F4EDD" w:rsidRDefault="009F4EDD" w:rsidP="009F4EDD">
      <w:r>
        <w:t>________________</w:t>
      </w:r>
      <w:r w:rsidR="00404E46">
        <w:t>____________________________</w:t>
      </w:r>
      <w:r w:rsidR="00404E46">
        <w:tab/>
      </w:r>
      <w:r w:rsidR="00404E46">
        <w:tab/>
        <w:t>____________________________________________</w:t>
      </w:r>
    </w:p>
    <w:p w14:paraId="49C5A8F8" w14:textId="77777777" w:rsidR="009F4EDD" w:rsidRPr="009F4EDD" w:rsidRDefault="009F4EDD" w:rsidP="009F4EDD">
      <w:r>
        <w:t>Student signature</w:t>
      </w:r>
      <w:r>
        <w:tab/>
      </w:r>
      <w:r>
        <w:tab/>
      </w:r>
      <w:r>
        <w:tab/>
      </w:r>
      <w:r>
        <w:tab/>
      </w:r>
      <w:r>
        <w:tab/>
        <w:t>Supervisor signature</w:t>
      </w:r>
    </w:p>
    <w:sectPr w:rsidR="009F4EDD" w:rsidRPr="009F4EDD" w:rsidSect="009F4E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Edwardian Script ITC">
    <w:panose1 w:val="030303020407070D08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298933E"/>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nsid w:val="005B4C96"/>
    <w:multiLevelType w:val="hybridMultilevel"/>
    <w:tmpl w:val="B2C0F5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65A5A8B"/>
    <w:multiLevelType w:val="hybridMultilevel"/>
    <w:tmpl w:val="AD565D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0DE43FA"/>
    <w:multiLevelType w:val="hybridMultilevel"/>
    <w:tmpl w:val="DFCEA56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nsid w:val="19C434E5"/>
    <w:multiLevelType w:val="hybridMultilevel"/>
    <w:tmpl w:val="D01419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EF73452"/>
    <w:multiLevelType w:val="hybridMultilevel"/>
    <w:tmpl w:val="D70EC8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211F6388"/>
    <w:multiLevelType w:val="hybridMultilevel"/>
    <w:tmpl w:val="68AA98E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2D350E8C"/>
    <w:multiLevelType w:val="hybridMultilevel"/>
    <w:tmpl w:val="77DCD8E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03E7742"/>
    <w:multiLevelType w:val="hybridMultilevel"/>
    <w:tmpl w:val="E9447C74"/>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nsid w:val="32AF1A89"/>
    <w:multiLevelType w:val="hybridMultilevel"/>
    <w:tmpl w:val="6A56F2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41C6102A"/>
    <w:multiLevelType w:val="hybridMultilevel"/>
    <w:tmpl w:val="B9C092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22676E1"/>
    <w:multiLevelType w:val="hybridMultilevel"/>
    <w:tmpl w:val="BA2478A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9C0167D"/>
    <w:multiLevelType w:val="hybridMultilevel"/>
    <w:tmpl w:val="6CD486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538E3922"/>
    <w:multiLevelType w:val="hybridMultilevel"/>
    <w:tmpl w:val="217E21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54267D22"/>
    <w:multiLevelType w:val="hybridMultilevel"/>
    <w:tmpl w:val="79C4B0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57A9332F"/>
    <w:multiLevelType w:val="hybridMultilevel"/>
    <w:tmpl w:val="BDBEDD94"/>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nsid w:val="58EE66D5"/>
    <w:multiLevelType w:val="hybridMultilevel"/>
    <w:tmpl w:val="B1D82A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7382050"/>
    <w:multiLevelType w:val="hybridMultilevel"/>
    <w:tmpl w:val="8B8266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6ADC4127"/>
    <w:multiLevelType w:val="hybridMultilevel"/>
    <w:tmpl w:val="5492D92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FB533EC"/>
    <w:multiLevelType w:val="hybridMultilevel"/>
    <w:tmpl w:val="3A08AD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2A16722"/>
    <w:multiLevelType w:val="hybridMultilevel"/>
    <w:tmpl w:val="B0F63A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9"/>
  </w:num>
  <w:num w:numId="3">
    <w:abstractNumId w:val="4"/>
  </w:num>
  <w:num w:numId="4">
    <w:abstractNumId w:val="2"/>
  </w:num>
  <w:num w:numId="5">
    <w:abstractNumId w:val="1"/>
  </w:num>
  <w:num w:numId="6">
    <w:abstractNumId w:val="11"/>
  </w:num>
  <w:num w:numId="7">
    <w:abstractNumId w:val="7"/>
  </w:num>
  <w:num w:numId="8">
    <w:abstractNumId w:val="10"/>
  </w:num>
  <w:num w:numId="9">
    <w:abstractNumId w:val="18"/>
  </w:num>
  <w:num w:numId="10">
    <w:abstractNumId w:val="15"/>
  </w:num>
  <w:num w:numId="11">
    <w:abstractNumId w:val="8"/>
  </w:num>
  <w:num w:numId="12">
    <w:abstractNumId w:val="3"/>
  </w:num>
  <w:num w:numId="13">
    <w:abstractNumId w:val="6"/>
  </w:num>
  <w:num w:numId="14">
    <w:abstractNumId w:val="12"/>
  </w:num>
  <w:num w:numId="15">
    <w:abstractNumId w:val="17"/>
  </w:num>
  <w:num w:numId="16">
    <w:abstractNumId w:val="13"/>
  </w:num>
  <w:num w:numId="17">
    <w:abstractNumId w:val="9"/>
  </w:num>
  <w:num w:numId="18">
    <w:abstractNumId w:val="14"/>
  </w:num>
  <w:num w:numId="19">
    <w:abstractNumId w:val="16"/>
  </w:num>
  <w:num w:numId="20">
    <w:abstractNumId w:val="5"/>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EDD"/>
    <w:rsid w:val="000B5DC9"/>
    <w:rsid w:val="0011347D"/>
    <w:rsid w:val="00127EEC"/>
    <w:rsid w:val="003047CD"/>
    <w:rsid w:val="00404E46"/>
    <w:rsid w:val="00491712"/>
    <w:rsid w:val="00595AB3"/>
    <w:rsid w:val="006422E8"/>
    <w:rsid w:val="00650668"/>
    <w:rsid w:val="00664379"/>
    <w:rsid w:val="007016A6"/>
    <w:rsid w:val="00716E48"/>
    <w:rsid w:val="00802236"/>
    <w:rsid w:val="008333C1"/>
    <w:rsid w:val="0089770F"/>
    <w:rsid w:val="008A7C49"/>
    <w:rsid w:val="008F7845"/>
    <w:rsid w:val="00907868"/>
    <w:rsid w:val="009276DD"/>
    <w:rsid w:val="009F4EDD"/>
    <w:rsid w:val="00A31B2C"/>
    <w:rsid w:val="00A72871"/>
    <w:rsid w:val="00B5414D"/>
    <w:rsid w:val="00C71027"/>
    <w:rsid w:val="00D47165"/>
    <w:rsid w:val="00D73C8E"/>
    <w:rsid w:val="00DB3731"/>
    <w:rsid w:val="00DF4380"/>
    <w:rsid w:val="00E15E0A"/>
    <w:rsid w:val="00E25E9A"/>
    <w:rsid w:val="00E86A2E"/>
    <w:rsid w:val="00EA76ED"/>
    <w:rsid w:val="00F568AF"/>
    <w:rsid w:val="00F93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A401EE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semiHidden/>
    <w:unhideWhenUsed/>
    <w:rsid w:val="00D47165"/>
    <w:pPr>
      <w:keepNext/>
      <w:numPr>
        <w:numId w:val="1"/>
      </w:numPr>
      <w:contextualSpacing/>
      <w:outlineLvl w:val="0"/>
    </w:pPr>
    <w:rPr>
      <w:rFonts w:ascii="Verdana" w:hAnsi="Verdana"/>
    </w:rPr>
  </w:style>
  <w:style w:type="paragraph" w:styleId="NoteLevel2">
    <w:name w:val="Note Level 2"/>
    <w:basedOn w:val="Normal"/>
    <w:uiPriority w:val="99"/>
    <w:semiHidden/>
    <w:unhideWhenUsed/>
    <w:rsid w:val="00D47165"/>
    <w:pPr>
      <w:keepNext/>
      <w:numPr>
        <w:ilvl w:val="1"/>
        <w:numId w:val="1"/>
      </w:numPr>
      <w:contextualSpacing/>
      <w:outlineLvl w:val="1"/>
    </w:pPr>
    <w:rPr>
      <w:rFonts w:ascii="Verdana" w:hAnsi="Verdana"/>
    </w:rPr>
  </w:style>
  <w:style w:type="paragraph" w:styleId="NoteLevel3">
    <w:name w:val="Note Level 3"/>
    <w:basedOn w:val="Normal"/>
    <w:uiPriority w:val="99"/>
    <w:semiHidden/>
    <w:unhideWhenUsed/>
    <w:rsid w:val="00D47165"/>
    <w:pPr>
      <w:keepNext/>
      <w:numPr>
        <w:ilvl w:val="2"/>
        <w:numId w:val="1"/>
      </w:numPr>
      <w:contextualSpacing/>
      <w:outlineLvl w:val="2"/>
    </w:pPr>
    <w:rPr>
      <w:rFonts w:ascii="Verdana" w:hAnsi="Verdana"/>
    </w:rPr>
  </w:style>
  <w:style w:type="paragraph" w:styleId="NoteLevel4">
    <w:name w:val="Note Level 4"/>
    <w:basedOn w:val="Normal"/>
    <w:uiPriority w:val="99"/>
    <w:semiHidden/>
    <w:unhideWhenUsed/>
    <w:rsid w:val="00D47165"/>
    <w:pPr>
      <w:keepNext/>
      <w:numPr>
        <w:ilvl w:val="3"/>
        <w:numId w:val="1"/>
      </w:numPr>
      <w:contextualSpacing/>
      <w:outlineLvl w:val="3"/>
    </w:pPr>
    <w:rPr>
      <w:rFonts w:ascii="Verdana" w:hAnsi="Verdana"/>
    </w:rPr>
  </w:style>
  <w:style w:type="paragraph" w:styleId="NoteLevel5">
    <w:name w:val="Note Level 5"/>
    <w:basedOn w:val="Normal"/>
    <w:uiPriority w:val="99"/>
    <w:semiHidden/>
    <w:unhideWhenUsed/>
    <w:rsid w:val="00D47165"/>
    <w:pPr>
      <w:keepNext/>
      <w:numPr>
        <w:ilvl w:val="4"/>
        <w:numId w:val="1"/>
      </w:numPr>
      <w:contextualSpacing/>
      <w:outlineLvl w:val="4"/>
    </w:pPr>
    <w:rPr>
      <w:rFonts w:ascii="Verdana" w:hAnsi="Verdana"/>
    </w:rPr>
  </w:style>
  <w:style w:type="paragraph" w:styleId="NoteLevel6">
    <w:name w:val="Note Level 6"/>
    <w:basedOn w:val="Normal"/>
    <w:uiPriority w:val="99"/>
    <w:semiHidden/>
    <w:unhideWhenUsed/>
    <w:rsid w:val="00D47165"/>
    <w:pPr>
      <w:keepNext/>
      <w:numPr>
        <w:ilvl w:val="5"/>
        <w:numId w:val="1"/>
      </w:numPr>
      <w:contextualSpacing/>
      <w:outlineLvl w:val="5"/>
    </w:pPr>
    <w:rPr>
      <w:rFonts w:ascii="Verdana" w:hAnsi="Verdana"/>
    </w:rPr>
  </w:style>
  <w:style w:type="paragraph" w:styleId="NoteLevel7">
    <w:name w:val="Note Level 7"/>
    <w:basedOn w:val="Normal"/>
    <w:uiPriority w:val="99"/>
    <w:semiHidden/>
    <w:unhideWhenUsed/>
    <w:rsid w:val="00D47165"/>
    <w:pPr>
      <w:keepNext/>
      <w:numPr>
        <w:ilvl w:val="6"/>
        <w:numId w:val="1"/>
      </w:numPr>
      <w:contextualSpacing/>
      <w:outlineLvl w:val="6"/>
    </w:pPr>
    <w:rPr>
      <w:rFonts w:ascii="Verdana" w:hAnsi="Verdana"/>
    </w:rPr>
  </w:style>
  <w:style w:type="paragraph" w:styleId="NoteLevel8">
    <w:name w:val="Note Level 8"/>
    <w:basedOn w:val="Normal"/>
    <w:uiPriority w:val="99"/>
    <w:semiHidden/>
    <w:unhideWhenUsed/>
    <w:rsid w:val="00D47165"/>
    <w:pPr>
      <w:keepNext/>
      <w:numPr>
        <w:ilvl w:val="7"/>
        <w:numId w:val="1"/>
      </w:numPr>
      <w:contextualSpacing/>
      <w:outlineLvl w:val="7"/>
    </w:pPr>
    <w:rPr>
      <w:rFonts w:ascii="Verdana" w:hAnsi="Verdana"/>
    </w:rPr>
  </w:style>
  <w:style w:type="paragraph" w:styleId="NoteLevel9">
    <w:name w:val="Note Level 9"/>
    <w:basedOn w:val="Normal"/>
    <w:uiPriority w:val="99"/>
    <w:semiHidden/>
    <w:unhideWhenUsed/>
    <w:rsid w:val="00D47165"/>
    <w:pPr>
      <w:keepNext/>
      <w:numPr>
        <w:ilvl w:val="8"/>
        <w:numId w:val="1"/>
      </w:numPr>
      <w:contextualSpacing/>
      <w:outlineLvl w:val="8"/>
    </w:pPr>
    <w:rPr>
      <w:rFonts w:ascii="Verdana" w:hAnsi="Verdana"/>
    </w:rPr>
  </w:style>
  <w:style w:type="paragraph" w:styleId="ListParagraph">
    <w:name w:val="List Paragraph"/>
    <w:basedOn w:val="Normal"/>
    <w:uiPriority w:val="34"/>
    <w:qFormat/>
    <w:rsid w:val="009F4ED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semiHidden/>
    <w:unhideWhenUsed/>
    <w:rsid w:val="00D47165"/>
    <w:pPr>
      <w:keepNext/>
      <w:numPr>
        <w:numId w:val="1"/>
      </w:numPr>
      <w:contextualSpacing/>
      <w:outlineLvl w:val="0"/>
    </w:pPr>
    <w:rPr>
      <w:rFonts w:ascii="Verdana" w:hAnsi="Verdana"/>
    </w:rPr>
  </w:style>
  <w:style w:type="paragraph" w:styleId="NoteLevel2">
    <w:name w:val="Note Level 2"/>
    <w:basedOn w:val="Normal"/>
    <w:uiPriority w:val="99"/>
    <w:semiHidden/>
    <w:unhideWhenUsed/>
    <w:rsid w:val="00D47165"/>
    <w:pPr>
      <w:keepNext/>
      <w:numPr>
        <w:ilvl w:val="1"/>
        <w:numId w:val="1"/>
      </w:numPr>
      <w:contextualSpacing/>
      <w:outlineLvl w:val="1"/>
    </w:pPr>
    <w:rPr>
      <w:rFonts w:ascii="Verdana" w:hAnsi="Verdana"/>
    </w:rPr>
  </w:style>
  <w:style w:type="paragraph" w:styleId="NoteLevel3">
    <w:name w:val="Note Level 3"/>
    <w:basedOn w:val="Normal"/>
    <w:uiPriority w:val="99"/>
    <w:semiHidden/>
    <w:unhideWhenUsed/>
    <w:rsid w:val="00D47165"/>
    <w:pPr>
      <w:keepNext/>
      <w:numPr>
        <w:ilvl w:val="2"/>
        <w:numId w:val="1"/>
      </w:numPr>
      <w:contextualSpacing/>
      <w:outlineLvl w:val="2"/>
    </w:pPr>
    <w:rPr>
      <w:rFonts w:ascii="Verdana" w:hAnsi="Verdana"/>
    </w:rPr>
  </w:style>
  <w:style w:type="paragraph" w:styleId="NoteLevel4">
    <w:name w:val="Note Level 4"/>
    <w:basedOn w:val="Normal"/>
    <w:uiPriority w:val="99"/>
    <w:semiHidden/>
    <w:unhideWhenUsed/>
    <w:rsid w:val="00D47165"/>
    <w:pPr>
      <w:keepNext/>
      <w:numPr>
        <w:ilvl w:val="3"/>
        <w:numId w:val="1"/>
      </w:numPr>
      <w:contextualSpacing/>
      <w:outlineLvl w:val="3"/>
    </w:pPr>
    <w:rPr>
      <w:rFonts w:ascii="Verdana" w:hAnsi="Verdana"/>
    </w:rPr>
  </w:style>
  <w:style w:type="paragraph" w:styleId="NoteLevel5">
    <w:name w:val="Note Level 5"/>
    <w:basedOn w:val="Normal"/>
    <w:uiPriority w:val="99"/>
    <w:semiHidden/>
    <w:unhideWhenUsed/>
    <w:rsid w:val="00D47165"/>
    <w:pPr>
      <w:keepNext/>
      <w:numPr>
        <w:ilvl w:val="4"/>
        <w:numId w:val="1"/>
      </w:numPr>
      <w:contextualSpacing/>
      <w:outlineLvl w:val="4"/>
    </w:pPr>
    <w:rPr>
      <w:rFonts w:ascii="Verdana" w:hAnsi="Verdana"/>
    </w:rPr>
  </w:style>
  <w:style w:type="paragraph" w:styleId="NoteLevel6">
    <w:name w:val="Note Level 6"/>
    <w:basedOn w:val="Normal"/>
    <w:uiPriority w:val="99"/>
    <w:semiHidden/>
    <w:unhideWhenUsed/>
    <w:rsid w:val="00D47165"/>
    <w:pPr>
      <w:keepNext/>
      <w:numPr>
        <w:ilvl w:val="5"/>
        <w:numId w:val="1"/>
      </w:numPr>
      <w:contextualSpacing/>
      <w:outlineLvl w:val="5"/>
    </w:pPr>
    <w:rPr>
      <w:rFonts w:ascii="Verdana" w:hAnsi="Verdana"/>
    </w:rPr>
  </w:style>
  <w:style w:type="paragraph" w:styleId="NoteLevel7">
    <w:name w:val="Note Level 7"/>
    <w:basedOn w:val="Normal"/>
    <w:uiPriority w:val="99"/>
    <w:semiHidden/>
    <w:unhideWhenUsed/>
    <w:rsid w:val="00D47165"/>
    <w:pPr>
      <w:keepNext/>
      <w:numPr>
        <w:ilvl w:val="6"/>
        <w:numId w:val="1"/>
      </w:numPr>
      <w:contextualSpacing/>
      <w:outlineLvl w:val="6"/>
    </w:pPr>
    <w:rPr>
      <w:rFonts w:ascii="Verdana" w:hAnsi="Verdana"/>
    </w:rPr>
  </w:style>
  <w:style w:type="paragraph" w:styleId="NoteLevel8">
    <w:name w:val="Note Level 8"/>
    <w:basedOn w:val="Normal"/>
    <w:uiPriority w:val="99"/>
    <w:semiHidden/>
    <w:unhideWhenUsed/>
    <w:rsid w:val="00D47165"/>
    <w:pPr>
      <w:keepNext/>
      <w:numPr>
        <w:ilvl w:val="7"/>
        <w:numId w:val="1"/>
      </w:numPr>
      <w:contextualSpacing/>
      <w:outlineLvl w:val="7"/>
    </w:pPr>
    <w:rPr>
      <w:rFonts w:ascii="Verdana" w:hAnsi="Verdana"/>
    </w:rPr>
  </w:style>
  <w:style w:type="paragraph" w:styleId="NoteLevel9">
    <w:name w:val="Note Level 9"/>
    <w:basedOn w:val="Normal"/>
    <w:uiPriority w:val="99"/>
    <w:semiHidden/>
    <w:unhideWhenUsed/>
    <w:rsid w:val="00D47165"/>
    <w:pPr>
      <w:keepNext/>
      <w:numPr>
        <w:ilvl w:val="8"/>
        <w:numId w:val="1"/>
      </w:numPr>
      <w:contextualSpacing/>
      <w:outlineLvl w:val="8"/>
    </w:pPr>
    <w:rPr>
      <w:rFonts w:ascii="Verdana" w:hAnsi="Verdana"/>
    </w:rPr>
  </w:style>
  <w:style w:type="paragraph" w:styleId="ListParagraph">
    <w:name w:val="List Paragraph"/>
    <w:basedOn w:val="Normal"/>
    <w:uiPriority w:val="34"/>
    <w:qFormat/>
    <w:rsid w:val="009F4E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1288</Words>
  <Characters>7342</Characters>
  <Application>Microsoft Macintosh Word</Application>
  <DocSecurity>0</DocSecurity>
  <Lines>61</Lines>
  <Paragraphs>17</Paragraphs>
  <ScaleCrop>false</ScaleCrop>
  <Company>Ball State University</Company>
  <LinksUpToDate>false</LinksUpToDate>
  <CharactersWithSpaces>8613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Harlee Williams</dc:creator>
  <cp:keywords/>
  <dc:description/>
  <cp:lastModifiedBy>Harlee Williams</cp:lastModifiedBy>
  <cp:revision>2</cp:revision>
  <dcterms:created xsi:type="dcterms:W3CDTF">2017-04-04T00:55:00Z</dcterms:created>
  <dcterms:modified xsi:type="dcterms:W3CDTF">2017-04-04T00:55:00Z</dcterms:modified>
</cp:coreProperties>
</file>