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A1270" w14:textId="77777777" w:rsidR="004D34F5" w:rsidRDefault="00B77E66" w:rsidP="00B77E66">
      <w:pPr>
        <w:jc w:val="center"/>
        <w:rPr>
          <w:b/>
        </w:rPr>
      </w:pPr>
      <w:r w:rsidRPr="00B77E66">
        <w:rPr>
          <w:b/>
        </w:rPr>
        <w:t>Building Molecules Using Ball-and-Stick Models</w:t>
      </w:r>
    </w:p>
    <w:p w14:paraId="3712214A" w14:textId="77777777" w:rsidR="00B77E66" w:rsidRDefault="00B77E66" w:rsidP="00B77E66">
      <w:pPr>
        <w:jc w:val="center"/>
        <w:rPr>
          <w:b/>
        </w:rPr>
      </w:pPr>
    </w:p>
    <w:p w14:paraId="4D93DC1D" w14:textId="015EE1F6" w:rsidR="00B77E66" w:rsidRDefault="00B77E66" w:rsidP="00B77E66">
      <w:r>
        <w:t>Today we’ll be building ball-and-stick models of a few simple amino acids. Follow these inst</w:t>
      </w:r>
      <w:r w:rsidR="00B33E29">
        <w:t>ructions carefully, and fill in the questions as you go along.</w:t>
      </w:r>
    </w:p>
    <w:p w14:paraId="3C702245" w14:textId="77777777" w:rsidR="00B77E66" w:rsidRDefault="00B77E66" w:rsidP="00B77E66"/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1710"/>
        <w:gridCol w:w="1530"/>
      </w:tblGrid>
      <w:tr w:rsidR="00B77E66" w14:paraId="0036C891" w14:textId="77777777" w:rsidTr="00B77E66">
        <w:tc>
          <w:tcPr>
            <w:tcW w:w="3240" w:type="dxa"/>
            <w:gridSpan w:val="2"/>
          </w:tcPr>
          <w:p w14:paraId="34DF93D3" w14:textId="77777777" w:rsidR="00B77E66" w:rsidRPr="00B77E66" w:rsidRDefault="00B77E66" w:rsidP="00B77E66">
            <w:pPr>
              <w:jc w:val="center"/>
              <w:rPr>
                <w:b/>
              </w:rPr>
            </w:pPr>
            <w:r w:rsidRPr="00B77E66">
              <w:rPr>
                <w:b/>
              </w:rPr>
              <w:t>Ball model color code</w:t>
            </w:r>
          </w:p>
        </w:tc>
      </w:tr>
      <w:tr w:rsidR="00B77E66" w14:paraId="617C3966" w14:textId="77777777" w:rsidTr="00B77E66">
        <w:tc>
          <w:tcPr>
            <w:tcW w:w="1710" w:type="dxa"/>
          </w:tcPr>
          <w:p w14:paraId="50B91E05" w14:textId="77777777" w:rsidR="00B77E66" w:rsidRDefault="00B77E66" w:rsidP="00B77E66">
            <w:pPr>
              <w:jc w:val="right"/>
            </w:pPr>
            <w:r>
              <w:t>Carbon</w:t>
            </w:r>
          </w:p>
        </w:tc>
        <w:tc>
          <w:tcPr>
            <w:tcW w:w="1530" w:type="dxa"/>
          </w:tcPr>
          <w:p w14:paraId="68C17A43" w14:textId="77777777" w:rsidR="00B77E66" w:rsidRDefault="00B77E66" w:rsidP="00B77E66">
            <w:r>
              <w:t>Black</w:t>
            </w:r>
          </w:p>
        </w:tc>
      </w:tr>
      <w:tr w:rsidR="00B77E66" w14:paraId="25A9B338" w14:textId="77777777" w:rsidTr="00B77E66">
        <w:tc>
          <w:tcPr>
            <w:tcW w:w="1710" w:type="dxa"/>
          </w:tcPr>
          <w:p w14:paraId="75B2EED2" w14:textId="77777777" w:rsidR="00B77E66" w:rsidRDefault="00B77E66" w:rsidP="00B77E66">
            <w:pPr>
              <w:jc w:val="right"/>
            </w:pPr>
            <w:r>
              <w:t>Hydrogen</w:t>
            </w:r>
          </w:p>
        </w:tc>
        <w:tc>
          <w:tcPr>
            <w:tcW w:w="1530" w:type="dxa"/>
          </w:tcPr>
          <w:p w14:paraId="6C80D64A" w14:textId="77777777" w:rsidR="00B77E66" w:rsidRDefault="00B77E66" w:rsidP="00B77E66">
            <w:r>
              <w:t>Yellow</w:t>
            </w:r>
          </w:p>
        </w:tc>
      </w:tr>
      <w:tr w:rsidR="00B77E66" w14:paraId="05A2636C" w14:textId="77777777" w:rsidTr="00B77E66">
        <w:tc>
          <w:tcPr>
            <w:tcW w:w="1710" w:type="dxa"/>
          </w:tcPr>
          <w:p w14:paraId="7A4D3931" w14:textId="77777777" w:rsidR="00B77E66" w:rsidRDefault="00B77E66" w:rsidP="00B77E66">
            <w:pPr>
              <w:jc w:val="right"/>
            </w:pPr>
            <w:r>
              <w:t>Oxygen</w:t>
            </w:r>
          </w:p>
        </w:tc>
        <w:tc>
          <w:tcPr>
            <w:tcW w:w="1530" w:type="dxa"/>
          </w:tcPr>
          <w:p w14:paraId="7F98026F" w14:textId="77777777" w:rsidR="00B77E66" w:rsidRDefault="00B77E66" w:rsidP="00B77E66">
            <w:r>
              <w:t>Red</w:t>
            </w:r>
          </w:p>
        </w:tc>
      </w:tr>
      <w:tr w:rsidR="00B77E66" w14:paraId="7F9ABEC7" w14:textId="77777777" w:rsidTr="00B77E66">
        <w:tc>
          <w:tcPr>
            <w:tcW w:w="1710" w:type="dxa"/>
          </w:tcPr>
          <w:p w14:paraId="41CCECE4" w14:textId="77777777" w:rsidR="00B77E66" w:rsidRDefault="00B77E66" w:rsidP="00B77E66">
            <w:pPr>
              <w:jc w:val="right"/>
            </w:pPr>
            <w:r>
              <w:t>Nitrogen</w:t>
            </w:r>
          </w:p>
        </w:tc>
        <w:tc>
          <w:tcPr>
            <w:tcW w:w="1530" w:type="dxa"/>
          </w:tcPr>
          <w:p w14:paraId="6DA8CBAE" w14:textId="77777777" w:rsidR="00B77E66" w:rsidRDefault="00B77E66" w:rsidP="00B77E66">
            <w:r>
              <w:t>Blue</w:t>
            </w:r>
          </w:p>
        </w:tc>
      </w:tr>
      <w:tr w:rsidR="00B77E66" w14:paraId="3C235C62" w14:textId="77777777" w:rsidTr="00B77E66">
        <w:tc>
          <w:tcPr>
            <w:tcW w:w="1710" w:type="dxa"/>
          </w:tcPr>
          <w:p w14:paraId="6E95E023" w14:textId="77777777" w:rsidR="00B77E66" w:rsidRDefault="00B77E66" w:rsidP="00B77E66">
            <w:pPr>
              <w:jc w:val="right"/>
            </w:pPr>
            <w:r>
              <w:t>R-group</w:t>
            </w:r>
          </w:p>
        </w:tc>
        <w:tc>
          <w:tcPr>
            <w:tcW w:w="1530" w:type="dxa"/>
          </w:tcPr>
          <w:p w14:paraId="06C484B2" w14:textId="77777777" w:rsidR="00B77E66" w:rsidRDefault="00B77E66" w:rsidP="00B77E66">
            <w:r>
              <w:t>Orange</w:t>
            </w:r>
          </w:p>
        </w:tc>
      </w:tr>
    </w:tbl>
    <w:p w14:paraId="339BEC86" w14:textId="77777777" w:rsidR="00B77E66" w:rsidRDefault="00B77E66" w:rsidP="00B77E66"/>
    <w:p w14:paraId="7FCDB11C" w14:textId="033359BF" w:rsidR="00B77E66" w:rsidRDefault="00C75518" w:rsidP="00B77E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6B892" wp14:editId="04B21194">
                <wp:simplePos x="0" y="0"/>
                <wp:positionH relativeFrom="margin">
                  <wp:align>right</wp:align>
                </wp:positionH>
                <wp:positionV relativeFrom="paragraph">
                  <wp:posOffset>48083</wp:posOffset>
                </wp:positionV>
                <wp:extent cx="5475767" cy="0"/>
                <wp:effectExtent l="0" t="0" r="298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57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81E7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9.95pt,3.8pt" to="811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110769C" w14:textId="699A9EEF" w:rsidR="00B77E66" w:rsidRDefault="00B33E29" w:rsidP="00B77E66">
      <w:pPr>
        <w:rPr>
          <w:u w:val="single"/>
        </w:rPr>
      </w:pPr>
      <w:r>
        <w:rPr>
          <w:u w:val="single"/>
        </w:rPr>
        <w:t>General Amino A</w:t>
      </w:r>
      <w:r w:rsidR="00B77E66" w:rsidRPr="00B77E66">
        <w:rPr>
          <w:u w:val="single"/>
        </w:rPr>
        <w:t>ci</w:t>
      </w:r>
      <w:r>
        <w:rPr>
          <w:u w:val="single"/>
        </w:rPr>
        <w:t>d S</w:t>
      </w:r>
      <w:r w:rsidR="00B77E66" w:rsidRPr="00B77E66">
        <w:rPr>
          <w:u w:val="single"/>
        </w:rPr>
        <w:t>tructure</w:t>
      </w:r>
    </w:p>
    <w:p w14:paraId="3FA306D4" w14:textId="256EAEAB" w:rsidR="00B77E66" w:rsidRPr="00C75518" w:rsidRDefault="00B77E66" w:rsidP="00B77E66">
      <w:pPr>
        <w:pStyle w:val="ListParagraph"/>
        <w:numPr>
          <w:ilvl w:val="0"/>
          <w:numId w:val="1"/>
        </w:numPr>
      </w:pPr>
      <w:r w:rsidRPr="00C75518">
        <w:t xml:space="preserve">Begin by obtaining </w:t>
      </w:r>
      <w:r w:rsidR="007958C7" w:rsidRPr="00C75518">
        <w:t>one c</w:t>
      </w:r>
      <w:r w:rsidRPr="00C75518">
        <w:t xml:space="preserve">arbon atom. This </w:t>
      </w:r>
      <w:r w:rsidR="007958C7" w:rsidRPr="00C75518">
        <w:t>will serve as the central c</w:t>
      </w:r>
      <w:r w:rsidRPr="00C75518">
        <w:t>arbon in your amino acid.</w:t>
      </w:r>
    </w:p>
    <w:p w14:paraId="6C49C9C8" w14:textId="294FCB28" w:rsidR="00B77E66" w:rsidRPr="00C75518" w:rsidRDefault="007958C7" w:rsidP="00B77E66">
      <w:pPr>
        <w:pStyle w:val="ListParagraph"/>
        <w:numPr>
          <w:ilvl w:val="0"/>
          <w:numId w:val="1"/>
        </w:numPr>
      </w:pPr>
      <w:r w:rsidRPr="00C75518">
        <w:t>To your central c</w:t>
      </w:r>
      <w:r w:rsidR="00B77E66" w:rsidRPr="00C75518">
        <w:t>a</w:t>
      </w:r>
      <w:r w:rsidRPr="00C75518">
        <w:t>rbon, add another c</w:t>
      </w:r>
      <w:r w:rsidR="00B77E66" w:rsidRPr="00C75518">
        <w:t>arbon atom</w:t>
      </w:r>
      <w:r w:rsidRPr="00C75518">
        <w:t>, and a n</w:t>
      </w:r>
      <w:r w:rsidR="00B77E66" w:rsidRPr="00C75518">
        <w:t>itrogen atom.</w:t>
      </w:r>
      <w:r w:rsidRPr="00C75518">
        <w:t xml:space="preserve"> The c</w:t>
      </w:r>
      <w:r w:rsidR="008B677C" w:rsidRPr="00C75518">
        <w:t xml:space="preserve">arbon you </w:t>
      </w:r>
      <w:r w:rsidRPr="00C75518">
        <w:t>just added is the base of your carboxyl group while the nitrogen is the base of your a</w:t>
      </w:r>
      <w:r w:rsidR="008B677C" w:rsidRPr="00C75518">
        <w:t>mine group.</w:t>
      </w:r>
    </w:p>
    <w:p w14:paraId="65CEE488" w14:textId="34B2712B" w:rsidR="008B677C" w:rsidRPr="00C75518" w:rsidRDefault="007958C7" w:rsidP="00B77E66">
      <w:pPr>
        <w:pStyle w:val="ListParagraph"/>
        <w:numPr>
          <w:ilvl w:val="0"/>
          <w:numId w:val="1"/>
        </w:numPr>
      </w:pPr>
      <w:r w:rsidRPr="00C75518">
        <w:t>To the carbon that is the base of your c</w:t>
      </w:r>
      <w:r w:rsidR="008B677C" w:rsidRPr="00C75518">
        <w:t xml:space="preserve">arboxyl group, add </w:t>
      </w:r>
      <w:r w:rsidRPr="00C75518">
        <w:t>two o</w:t>
      </w:r>
      <w:r w:rsidR="008B677C" w:rsidRPr="00C75518">
        <w:t>xygen atoms, one of which should be connected by a double bond.</w:t>
      </w:r>
    </w:p>
    <w:p w14:paraId="4D221E61" w14:textId="63AA2D9C" w:rsidR="008B677C" w:rsidRPr="00C75518" w:rsidRDefault="007958C7" w:rsidP="00B77E66">
      <w:pPr>
        <w:pStyle w:val="ListParagraph"/>
        <w:numPr>
          <w:ilvl w:val="0"/>
          <w:numId w:val="1"/>
        </w:numPr>
      </w:pPr>
      <w:r w:rsidRPr="00C75518">
        <w:t>To the o</w:t>
      </w:r>
      <w:r w:rsidR="008B677C" w:rsidRPr="00C75518">
        <w:t>xygen</w:t>
      </w:r>
      <w:r w:rsidRPr="00C75518">
        <w:t xml:space="preserve"> bound by a single bond, add a h</w:t>
      </w:r>
      <w:r w:rsidR="008B677C" w:rsidRPr="00C75518">
        <w:t>ydrogen atom.</w:t>
      </w:r>
    </w:p>
    <w:p w14:paraId="30F45B70" w14:textId="51DDD62E" w:rsidR="008B677C" w:rsidRPr="00C75518" w:rsidRDefault="007958C7" w:rsidP="00B77E66">
      <w:pPr>
        <w:pStyle w:val="ListParagraph"/>
        <w:numPr>
          <w:ilvl w:val="0"/>
          <w:numId w:val="1"/>
        </w:numPr>
      </w:pPr>
      <w:r w:rsidRPr="00C75518">
        <w:t>To the n</w:t>
      </w:r>
      <w:r w:rsidR="008B677C" w:rsidRPr="00C75518">
        <w:t>itrogen atom that is the base of your amine group, add two hydrogen atoms to complete the group.</w:t>
      </w:r>
    </w:p>
    <w:p w14:paraId="29649641" w14:textId="17C6DDBC" w:rsidR="008B677C" w:rsidRPr="00C75518" w:rsidRDefault="008B677C" w:rsidP="00B77E66">
      <w:pPr>
        <w:pStyle w:val="ListParagraph"/>
        <w:numPr>
          <w:ilvl w:val="0"/>
          <w:numId w:val="1"/>
        </w:numPr>
      </w:pPr>
      <w:r w:rsidRPr="00C75518">
        <w:t xml:space="preserve">Now, hold your model so that the carboxyl group is on your right, and the amine group is on your left, both of them facing towards you from the central </w:t>
      </w:r>
      <w:r w:rsidR="007958C7" w:rsidRPr="00C75518">
        <w:t>c</w:t>
      </w:r>
      <w:r w:rsidRPr="00C75518">
        <w:t>arbon atom. There should be two empty holes on the carbon atom, both facing away from you with one on top and the other on the bottom.</w:t>
      </w:r>
    </w:p>
    <w:p w14:paraId="12E508CB" w14:textId="77777777" w:rsidR="008B677C" w:rsidRPr="00C75518" w:rsidRDefault="00872875" w:rsidP="00B77E66">
      <w:pPr>
        <w:pStyle w:val="ListParagraph"/>
        <w:numPr>
          <w:ilvl w:val="0"/>
          <w:numId w:val="1"/>
        </w:numPr>
      </w:pPr>
      <w:r w:rsidRPr="00C75518">
        <w:t>Into the bottom hole that’s facing away from you, insert the orange ball which we are using to represent the general R-group.</w:t>
      </w:r>
    </w:p>
    <w:p w14:paraId="778F0AAA" w14:textId="358B29B3" w:rsidR="00872875" w:rsidRPr="00C75518" w:rsidRDefault="007958C7" w:rsidP="00B77E66">
      <w:pPr>
        <w:pStyle w:val="ListParagraph"/>
        <w:numPr>
          <w:ilvl w:val="0"/>
          <w:numId w:val="1"/>
        </w:numPr>
      </w:pPr>
      <w:r w:rsidRPr="00C75518">
        <w:t>Finally, insert a h</w:t>
      </w:r>
      <w:r w:rsidR="00872875" w:rsidRPr="00C75518">
        <w:t>ydrogen into the last</w:t>
      </w:r>
      <w:r w:rsidRPr="00C75518">
        <w:t xml:space="preserve"> remaining hole in the central c</w:t>
      </w:r>
      <w:r w:rsidR="00872875" w:rsidRPr="00C75518">
        <w:t>arbon atom.</w:t>
      </w:r>
    </w:p>
    <w:p w14:paraId="4599216E" w14:textId="77777777" w:rsidR="00872875" w:rsidRDefault="00872875" w:rsidP="00872875"/>
    <w:p w14:paraId="319D0EDD" w14:textId="77777777" w:rsidR="008C5F26" w:rsidRDefault="00872875" w:rsidP="00872875">
      <w:pPr>
        <w:rPr>
          <w:i/>
        </w:rPr>
      </w:pPr>
      <w:r w:rsidRPr="00AA6A01">
        <w:rPr>
          <w:i/>
        </w:rPr>
        <w:t>You have now completed your first ball-and-st</w:t>
      </w:r>
      <w:r w:rsidR="00CF2785">
        <w:rPr>
          <w:i/>
        </w:rPr>
        <w:t>ick model! This is the model</w:t>
      </w:r>
      <w:r w:rsidRPr="00AA6A01">
        <w:rPr>
          <w:i/>
        </w:rPr>
        <w:t xml:space="preserve"> for the general amino</w:t>
      </w:r>
      <w:r w:rsidR="00AA6A01" w:rsidRPr="00AA6A01">
        <w:rPr>
          <w:i/>
        </w:rPr>
        <w:t xml:space="preserve"> acid structure, and we will soon</w:t>
      </w:r>
      <w:r w:rsidRPr="00AA6A01">
        <w:rPr>
          <w:i/>
        </w:rPr>
        <w:t xml:space="preserve"> go on to construct a few basic R-groups that you will then insert in </w:t>
      </w:r>
      <w:r w:rsidR="00CF2785">
        <w:rPr>
          <w:i/>
        </w:rPr>
        <w:t>place of the orange R-group ball to make more specific amino acids.</w:t>
      </w:r>
    </w:p>
    <w:p w14:paraId="3ACDAAC7" w14:textId="71500DAC" w:rsidR="00CF2785" w:rsidRDefault="00CF2785" w:rsidP="00872875">
      <w:pPr>
        <w:rPr>
          <w:i/>
        </w:rPr>
      </w:pPr>
      <w:r w:rsidRPr="008C5F26">
        <w:rPr>
          <w:b/>
          <w:i/>
        </w:rPr>
        <w:t>Be sure you don’t disassemble this piece until you are completely done with this activity.</w:t>
      </w:r>
    </w:p>
    <w:p w14:paraId="1EA4549A" w14:textId="087B29FC" w:rsidR="00872875" w:rsidRDefault="00CF2785" w:rsidP="00872875">
      <w:pPr>
        <w:rPr>
          <w:i/>
        </w:rPr>
      </w:pPr>
      <w:r>
        <w:rPr>
          <w:i/>
        </w:rPr>
        <w:t>Before we move on</w:t>
      </w:r>
      <w:r w:rsidR="00AA6A01" w:rsidRPr="00AA6A01">
        <w:rPr>
          <w:i/>
        </w:rPr>
        <w:t>, a few questions…</w:t>
      </w:r>
    </w:p>
    <w:p w14:paraId="214E510B" w14:textId="77777777" w:rsidR="00AA6A01" w:rsidRDefault="00AA6A01" w:rsidP="00872875"/>
    <w:p w14:paraId="5487D635" w14:textId="77777777" w:rsidR="00AA6A01" w:rsidRDefault="00AA6A01" w:rsidP="00872875">
      <w:r>
        <w:t>Below, draw the Lewis structure of the general amino acid</w:t>
      </w:r>
      <w:r w:rsidR="003B5DDA">
        <w:t xml:space="preserve"> that you have just built. </w:t>
      </w:r>
    </w:p>
    <w:p w14:paraId="7A318678" w14:textId="77777777" w:rsidR="00AA6A01" w:rsidRDefault="00AA6A01" w:rsidP="00872875"/>
    <w:p w14:paraId="590093EA" w14:textId="77777777" w:rsidR="00AA6A01" w:rsidRDefault="00AA6A01" w:rsidP="00872875"/>
    <w:p w14:paraId="06376EA0" w14:textId="77777777" w:rsidR="00AA6A01" w:rsidRDefault="00AA6A01" w:rsidP="00872875"/>
    <w:p w14:paraId="179B91D8" w14:textId="77777777" w:rsidR="00AA6A01" w:rsidRDefault="00AA6A01" w:rsidP="00872875"/>
    <w:p w14:paraId="4636DB44" w14:textId="77777777" w:rsidR="00AA6A01" w:rsidRPr="00AA6A01" w:rsidRDefault="00AA6A01" w:rsidP="00872875"/>
    <w:p w14:paraId="4186AAB3" w14:textId="77777777" w:rsidR="00AA6A01" w:rsidRDefault="00AA6A01" w:rsidP="00872875"/>
    <w:p w14:paraId="129072FA" w14:textId="77777777" w:rsidR="00872875" w:rsidRDefault="00872875" w:rsidP="00872875"/>
    <w:p w14:paraId="4A9791C0" w14:textId="013ADE08" w:rsidR="00386BCC" w:rsidRDefault="000427E9" w:rsidP="00872875">
      <w:r>
        <w:lastRenderedPageBreak/>
        <w:t>Sometimes</w:t>
      </w:r>
      <w:r w:rsidR="00B351A2">
        <w:t xml:space="preserve"> amino acids are shown wi</w:t>
      </w:r>
      <w:r w:rsidR="007958C7">
        <w:t>th neutral charges on both the a</w:t>
      </w:r>
      <w:r w:rsidR="00B351A2">
        <w:t xml:space="preserve">mino group </w:t>
      </w:r>
      <w:r w:rsidR="007958C7">
        <w:t>and the c</w:t>
      </w:r>
      <w:r w:rsidR="00B351A2">
        <w:t xml:space="preserve">arboxyl group, other times they are shown </w:t>
      </w:r>
      <w:r w:rsidR="007958C7">
        <w:t>with a positive charge on the a</w:t>
      </w:r>
      <w:r w:rsidR="002028E5">
        <w:t xml:space="preserve">mino group and a negative </w:t>
      </w:r>
      <w:r w:rsidR="007958C7">
        <w:t>charge on the c</w:t>
      </w:r>
      <w:r w:rsidR="002028E5">
        <w:t xml:space="preserve">arboxyl group, making the molecule overall neutral. When the amino acid is marked with </w:t>
      </w:r>
      <w:r w:rsidR="007958C7">
        <w:t xml:space="preserve">no charges, it’s called the </w:t>
      </w:r>
      <w:r w:rsidR="007958C7" w:rsidRPr="00C75518">
        <w:rPr>
          <w:b/>
        </w:rPr>
        <w:t>standard form amino acid</w:t>
      </w:r>
      <w:r w:rsidR="007958C7">
        <w:t xml:space="preserve">, and when it’s marked with </w:t>
      </w:r>
      <w:r w:rsidR="002028E5">
        <w:t>opposite charges on either side</w:t>
      </w:r>
      <w:r w:rsidR="003B5DDA">
        <w:t xml:space="preserve">, it’s called a </w:t>
      </w:r>
      <w:r w:rsidR="003B5DDA" w:rsidRPr="00C75518">
        <w:rPr>
          <w:b/>
        </w:rPr>
        <w:t>Zwitterion</w:t>
      </w:r>
      <w:r w:rsidR="003B5DDA">
        <w:t xml:space="preserve">. </w:t>
      </w:r>
    </w:p>
    <w:p w14:paraId="33BF3DAE" w14:textId="77777777" w:rsidR="00386BCC" w:rsidRDefault="00386BCC" w:rsidP="00872875"/>
    <w:p w14:paraId="4AAE0843" w14:textId="37FD7B05" w:rsidR="00B351A2" w:rsidRDefault="003B5DDA" w:rsidP="00872875">
      <w:r>
        <w:t>Above you should have drawn th</w:t>
      </w:r>
      <w:r w:rsidR="007958C7">
        <w:t>e standard form amino acid. B</w:t>
      </w:r>
      <w:r>
        <w:t>elow, draw the Zwitterionic form with an a</w:t>
      </w:r>
      <w:r w:rsidR="00AC7E8E">
        <w:t xml:space="preserve">rrow showing the movement of the hydrogen atom that creates the charge. </w:t>
      </w:r>
    </w:p>
    <w:p w14:paraId="117FDA32" w14:textId="77777777" w:rsidR="00386BCC" w:rsidRDefault="00386BCC" w:rsidP="00872875"/>
    <w:p w14:paraId="70E25A32" w14:textId="77777777" w:rsidR="00386BCC" w:rsidRDefault="00386BCC" w:rsidP="00872875"/>
    <w:p w14:paraId="36AB2C8C" w14:textId="77777777" w:rsidR="00386BCC" w:rsidRDefault="00386BCC" w:rsidP="00872875"/>
    <w:p w14:paraId="5FD8BE6A" w14:textId="77777777" w:rsidR="00386BCC" w:rsidRDefault="00386BCC" w:rsidP="00872875"/>
    <w:p w14:paraId="14A59556" w14:textId="77777777" w:rsidR="00B33E29" w:rsidRDefault="00B33E29" w:rsidP="00872875"/>
    <w:p w14:paraId="190DD442" w14:textId="77777777" w:rsidR="00386BCC" w:rsidRDefault="00386BCC" w:rsidP="00872875"/>
    <w:p w14:paraId="4294A318" w14:textId="77777777" w:rsidR="00386BCC" w:rsidRDefault="00386BCC" w:rsidP="00872875"/>
    <w:p w14:paraId="2884F679" w14:textId="77777777" w:rsidR="00C75518" w:rsidRDefault="00C75518" w:rsidP="00872875"/>
    <w:p w14:paraId="4A3E0266" w14:textId="77777777" w:rsidR="008C5F26" w:rsidRDefault="008C5F26" w:rsidP="00872875">
      <w:pPr>
        <w:rPr>
          <w:i/>
        </w:rPr>
      </w:pPr>
    </w:p>
    <w:p w14:paraId="05F3018C" w14:textId="21FC1698" w:rsidR="007958C7" w:rsidRPr="007958C7" w:rsidRDefault="007958C7" w:rsidP="00872875">
      <w:pPr>
        <w:rPr>
          <w:i/>
        </w:rPr>
      </w:pPr>
      <w:r>
        <w:rPr>
          <w:i/>
        </w:rPr>
        <w:t>Now to build some more specific amino acids…</w:t>
      </w:r>
    </w:p>
    <w:p w14:paraId="1D8AD98D" w14:textId="77777777" w:rsidR="00B351A2" w:rsidRDefault="00B351A2" w:rsidP="00872875"/>
    <w:p w14:paraId="72C8B40A" w14:textId="77777777" w:rsidR="00872875" w:rsidRDefault="00872875" w:rsidP="00872875">
      <w:pPr>
        <w:rPr>
          <w:u w:val="single"/>
        </w:rPr>
      </w:pPr>
      <w:r w:rsidRPr="00872875">
        <w:rPr>
          <w:u w:val="single"/>
        </w:rPr>
        <w:t>Glycine</w:t>
      </w:r>
    </w:p>
    <w:p w14:paraId="18AFCEDC" w14:textId="727CDD60" w:rsidR="00872875" w:rsidRPr="00C75518" w:rsidRDefault="00872875" w:rsidP="00872875">
      <w:pPr>
        <w:pStyle w:val="ListParagraph"/>
        <w:numPr>
          <w:ilvl w:val="0"/>
          <w:numId w:val="2"/>
        </w:numPr>
      </w:pPr>
      <w:r w:rsidRPr="00C75518">
        <w:t xml:space="preserve">Simply </w:t>
      </w:r>
      <w:r w:rsidR="00D73B19" w:rsidRPr="00C75518">
        <w:t>replace the orange R-group on your amino acid</w:t>
      </w:r>
      <w:r w:rsidR="007958C7" w:rsidRPr="00C75518">
        <w:t xml:space="preserve"> with a h</w:t>
      </w:r>
      <w:r w:rsidR="00D73B19" w:rsidRPr="00C75518">
        <w:t>ydrogen atom.</w:t>
      </w:r>
    </w:p>
    <w:p w14:paraId="2B9F7EB4" w14:textId="77777777" w:rsidR="00D73B19" w:rsidRDefault="00D73B19" w:rsidP="00D73B19"/>
    <w:p w14:paraId="20CC7C62" w14:textId="4737B17F" w:rsidR="00D73B19" w:rsidRPr="00784D7F" w:rsidRDefault="00D73B19" w:rsidP="00D73B19">
      <w:pPr>
        <w:rPr>
          <w:i/>
        </w:rPr>
      </w:pPr>
      <w:r w:rsidRPr="00784D7F">
        <w:rPr>
          <w:i/>
        </w:rPr>
        <w:t xml:space="preserve">You now </w:t>
      </w:r>
      <w:r w:rsidR="007958C7">
        <w:rPr>
          <w:i/>
        </w:rPr>
        <w:t>have a ball-and-stick model of g</w:t>
      </w:r>
      <w:r w:rsidRPr="00784D7F">
        <w:rPr>
          <w:i/>
        </w:rPr>
        <w:t>lycine!</w:t>
      </w:r>
      <w:r w:rsidR="000427E9">
        <w:rPr>
          <w:i/>
        </w:rPr>
        <w:t xml:space="preserve"> </w:t>
      </w:r>
    </w:p>
    <w:p w14:paraId="5FCC8FE5" w14:textId="77777777" w:rsidR="00784D7F" w:rsidRDefault="00784D7F" w:rsidP="00D73B19"/>
    <w:p w14:paraId="7137FBA6" w14:textId="17328339" w:rsidR="00E74BCF" w:rsidRPr="008C5F26" w:rsidRDefault="008C5F26" w:rsidP="00D73B19">
      <w:pPr>
        <w:rPr>
          <w:vertAlign w:val="subscript"/>
        </w:rPr>
      </w:pPr>
      <w:r>
        <w:t>Based on your model, write the molecular</w:t>
      </w:r>
      <w:r w:rsidR="007958C7">
        <w:t xml:space="preserve"> formula for </w:t>
      </w:r>
      <w:r>
        <w:t>glycine using the form C</w:t>
      </w:r>
      <w:r>
        <w:rPr>
          <w:vertAlign w:val="subscript"/>
        </w:rPr>
        <w:t>x</w:t>
      </w:r>
      <w:r>
        <w:t>H</w:t>
      </w:r>
      <w:r>
        <w:rPr>
          <w:vertAlign w:val="subscript"/>
        </w:rPr>
        <w:t>y</w:t>
      </w:r>
      <w:r>
        <w:t>NO</w:t>
      </w:r>
      <w:r>
        <w:rPr>
          <w:vertAlign w:val="subscript"/>
        </w:rPr>
        <w:t>z</w:t>
      </w:r>
    </w:p>
    <w:p w14:paraId="6BBEB3AF" w14:textId="77777777" w:rsidR="00D73B19" w:rsidRDefault="00D73B19" w:rsidP="00D73B19"/>
    <w:p w14:paraId="57D23892" w14:textId="77777777" w:rsidR="008C5F26" w:rsidRPr="00C75518" w:rsidRDefault="008C5F26" w:rsidP="00D73B19"/>
    <w:p w14:paraId="6DC9C356" w14:textId="77777777" w:rsidR="00E74BCF" w:rsidRDefault="00E74BCF" w:rsidP="00D73B19"/>
    <w:p w14:paraId="468D16D8" w14:textId="77777777" w:rsidR="00CF2785" w:rsidRDefault="00CF2785" w:rsidP="00D73B19"/>
    <w:p w14:paraId="3ADB0002" w14:textId="77777777" w:rsidR="00C75518" w:rsidRDefault="00C75518" w:rsidP="00D73B19"/>
    <w:p w14:paraId="7057A47D" w14:textId="0499AAC3" w:rsidR="00E74BCF" w:rsidRDefault="00E74BCF" w:rsidP="00D73B19"/>
    <w:p w14:paraId="0E003FCE" w14:textId="77777777" w:rsidR="00D73B19" w:rsidRDefault="00D73B19" w:rsidP="00D73B19">
      <w:pPr>
        <w:rPr>
          <w:u w:val="single"/>
        </w:rPr>
      </w:pPr>
      <w:r w:rsidRPr="00D73B19">
        <w:rPr>
          <w:u w:val="single"/>
        </w:rPr>
        <w:t>Alanine</w:t>
      </w:r>
    </w:p>
    <w:p w14:paraId="3A9C85CC" w14:textId="4068F347" w:rsidR="00D73B19" w:rsidRPr="00C75518" w:rsidRDefault="000427E9" w:rsidP="001C3DDA">
      <w:pPr>
        <w:pStyle w:val="ListParagraph"/>
        <w:numPr>
          <w:ilvl w:val="0"/>
          <w:numId w:val="5"/>
        </w:numPr>
      </w:pPr>
      <w:r>
        <w:t>Without disassembling your glycine model, o</w:t>
      </w:r>
      <w:r w:rsidR="00C75518" w:rsidRPr="00C75518">
        <w:t>btain a c</w:t>
      </w:r>
      <w:r w:rsidR="001C3DDA" w:rsidRPr="00C75518">
        <w:t xml:space="preserve">arbon atom </w:t>
      </w:r>
      <w:r w:rsidR="00C75518" w:rsidRPr="00C75518">
        <w:t xml:space="preserve">which will be the base of your </w:t>
      </w:r>
      <w:r>
        <w:t xml:space="preserve">new </w:t>
      </w:r>
      <w:r w:rsidR="00C75518" w:rsidRPr="00C75518">
        <w:t>a</w:t>
      </w:r>
      <w:r w:rsidR="001C3DDA" w:rsidRPr="00C75518">
        <w:t>lanine group.</w:t>
      </w:r>
    </w:p>
    <w:p w14:paraId="21C5B349" w14:textId="09CCE8D2" w:rsidR="001C3DDA" w:rsidRPr="00C75518" w:rsidRDefault="001C3DDA" w:rsidP="001C3DDA">
      <w:pPr>
        <w:pStyle w:val="ListParagraph"/>
        <w:numPr>
          <w:ilvl w:val="0"/>
          <w:numId w:val="5"/>
        </w:numPr>
      </w:pPr>
      <w:r w:rsidRPr="00C75518">
        <w:t>Now fill three</w:t>
      </w:r>
      <w:r w:rsidR="00C75518" w:rsidRPr="00C75518">
        <w:t xml:space="preserve"> of the holes in the c</w:t>
      </w:r>
      <w:r w:rsidRPr="00C75518">
        <w:t>arbon</w:t>
      </w:r>
      <w:r w:rsidR="00C75518" w:rsidRPr="00C75518">
        <w:t xml:space="preserve"> with h</w:t>
      </w:r>
      <w:r w:rsidRPr="00C75518">
        <w:t>ydrogen atoms.</w:t>
      </w:r>
    </w:p>
    <w:p w14:paraId="387BB8A2" w14:textId="6EE933F4" w:rsidR="001C3DDA" w:rsidRPr="00C75518" w:rsidRDefault="001C3DDA" w:rsidP="001C3DDA">
      <w:pPr>
        <w:pStyle w:val="ListParagraph"/>
        <w:numPr>
          <w:ilvl w:val="0"/>
          <w:numId w:val="5"/>
        </w:numPr>
      </w:pPr>
      <w:r w:rsidRPr="00C75518">
        <w:t>Finally, us</w:t>
      </w:r>
      <w:r w:rsidR="00C75518" w:rsidRPr="00C75518">
        <w:t>ing the remaining hole in your alanine-group c</w:t>
      </w:r>
      <w:r w:rsidRPr="00C75518">
        <w:t>arbon, connect your assembly in pla</w:t>
      </w:r>
      <w:r w:rsidR="000427E9">
        <w:t>ce of the serine group on your amino acid (you no longer need the serine group).</w:t>
      </w:r>
    </w:p>
    <w:p w14:paraId="7D66F2C5" w14:textId="77777777" w:rsidR="001C3DDA" w:rsidRDefault="001C3DDA" w:rsidP="001C3DDA"/>
    <w:p w14:paraId="717C5A30" w14:textId="18BC8BBA" w:rsidR="001C3DDA" w:rsidRDefault="001C3DDA" w:rsidP="001C3DDA">
      <w:pPr>
        <w:rPr>
          <w:i/>
        </w:rPr>
      </w:pPr>
      <w:r w:rsidRPr="00784D7F">
        <w:rPr>
          <w:i/>
        </w:rPr>
        <w:t xml:space="preserve">You now </w:t>
      </w:r>
      <w:r w:rsidR="003B4955">
        <w:rPr>
          <w:i/>
        </w:rPr>
        <w:t>have a ball-and-stick model of a</w:t>
      </w:r>
      <w:r w:rsidRPr="00784D7F">
        <w:rPr>
          <w:i/>
        </w:rPr>
        <w:t>lanine!</w:t>
      </w:r>
    </w:p>
    <w:p w14:paraId="6D4E3F20" w14:textId="77777777" w:rsidR="00E74BCF" w:rsidRDefault="00E74BCF" w:rsidP="001C3DDA">
      <w:pPr>
        <w:rPr>
          <w:i/>
        </w:rPr>
      </w:pPr>
    </w:p>
    <w:p w14:paraId="392F2EC5" w14:textId="08599CCE" w:rsidR="008C5F26" w:rsidRPr="008C5F26" w:rsidRDefault="008C5F26" w:rsidP="008C5F26">
      <w:pPr>
        <w:rPr>
          <w:vertAlign w:val="subscript"/>
        </w:rPr>
      </w:pPr>
      <w:r>
        <w:t xml:space="preserve">Based on your </w:t>
      </w:r>
      <w:r w:rsidRPr="008C5F26">
        <w:t xml:space="preserve">model, write the molecular formula for </w:t>
      </w:r>
      <w:r>
        <w:t>alan</w:t>
      </w:r>
      <w:r w:rsidRPr="008C5F26">
        <w:t>ine using the form C</w:t>
      </w:r>
      <w:r w:rsidRPr="008C5F26">
        <w:rPr>
          <w:vertAlign w:val="subscript"/>
        </w:rPr>
        <w:t>x</w:t>
      </w:r>
      <w:r w:rsidRPr="008C5F26">
        <w:t>H</w:t>
      </w:r>
      <w:r w:rsidRPr="008C5F26">
        <w:rPr>
          <w:vertAlign w:val="subscript"/>
        </w:rPr>
        <w:t>y</w:t>
      </w:r>
      <w:r w:rsidRPr="008C5F26">
        <w:t>NO</w:t>
      </w:r>
      <w:r w:rsidRPr="008C5F26">
        <w:rPr>
          <w:vertAlign w:val="subscript"/>
        </w:rPr>
        <w:t>z</w:t>
      </w:r>
    </w:p>
    <w:p w14:paraId="6DD8A83B" w14:textId="77777777" w:rsidR="00E74BCF" w:rsidRDefault="00E74BCF" w:rsidP="001C3DDA"/>
    <w:p w14:paraId="4A9CCF8F" w14:textId="49DA849F" w:rsidR="00717677" w:rsidRDefault="00717677" w:rsidP="001C3DDA"/>
    <w:p w14:paraId="70E14F2B" w14:textId="77777777" w:rsidR="008C5F26" w:rsidRDefault="008C5F26" w:rsidP="001C3DDA"/>
    <w:p w14:paraId="7CD37EFB" w14:textId="77777777" w:rsidR="00717677" w:rsidRDefault="00717677" w:rsidP="001C3DDA">
      <w:r>
        <w:rPr>
          <w:u w:val="single"/>
        </w:rPr>
        <w:lastRenderedPageBreak/>
        <w:t>Serine</w:t>
      </w:r>
    </w:p>
    <w:p w14:paraId="58BB61D0" w14:textId="2B91E57D" w:rsidR="00717677" w:rsidRDefault="00717677" w:rsidP="00717677">
      <w:pPr>
        <w:pStyle w:val="ListParagraph"/>
        <w:numPr>
          <w:ilvl w:val="0"/>
          <w:numId w:val="6"/>
        </w:numPr>
      </w:pPr>
      <w:r>
        <w:t>Witho</w:t>
      </w:r>
      <w:r w:rsidR="00B33E29">
        <w:t>ut disassembling your model of a</w:t>
      </w:r>
      <w:r>
        <w:t xml:space="preserve">lanine, obtain an </w:t>
      </w:r>
      <w:r w:rsidR="00B33E29">
        <w:t>oxygen atom, and connect one h</w:t>
      </w:r>
      <w:r>
        <w:t xml:space="preserve">ydrogen atom to it. </w:t>
      </w:r>
    </w:p>
    <w:p w14:paraId="27A44181" w14:textId="42C8FED3" w:rsidR="00717677" w:rsidRDefault="00B33E29" w:rsidP="00717677">
      <w:pPr>
        <w:pStyle w:val="ListParagraph"/>
        <w:numPr>
          <w:ilvl w:val="0"/>
          <w:numId w:val="6"/>
        </w:numPr>
      </w:pPr>
      <w:r>
        <w:t>Now, remove one of the h</w:t>
      </w:r>
      <w:r w:rsidR="00717677">
        <w:t>ydrogens from your</w:t>
      </w:r>
      <w:r>
        <w:t xml:space="preserve"> a</w:t>
      </w:r>
      <w:r w:rsidR="00717677">
        <w:t>lanine group</w:t>
      </w:r>
      <w:r>
        <w:t>, and in its place insert your o</w:t>
      </w:r>
      <w:r w:rsidR="00717677">
        <w:t>xygen assembly.</w:t>
      </w:r>
    </w:p>
    <w:p w14:paraId="6371BCA4" w14:textId="77777777" w:rsidR="00717677" w:rsidRDefault="00717677" w:rsidP="00717677"/>
    <w:p w14:paraId="1D5EC40F" w14:textId="25758205" w:rsidR="00717677" w:rsidRDefault="00717677" w:rsidP="00717677">
      <w:pPr>
        <w:rPr>
          <w:i/>
        </w:rPr>
      </w:pPr>
      <w:r w:rsidRPr="00784D7F">
        <w:rPr>
          <w:i/>
        </w:rPr>
        <w:t>You now have a</w:t>
      </w:r>
      <w:r w:rsidR="003B4955">
        <w:rPr>
          <w:i/>
        </w:rPr>
        <w:t xml:space="preserve"> ball-and-stick model of s</w:t>
      </w:r>
      <w:r w:rsidR="00E74BCF">
        <w:rPr>
          <w:i/>
        </w:rPr>
        <w:t>erine!</w:t>
      </w:r>
    </w:p>
    <w:p w14:paraId="66C38552" w14:textId="77777777" w:rsidR="00E74BCF" w:rsidRDefault="00E74BCF" w:rsidP="00717677">
      <w:pPr>
        <w:rPr>
          <w:i/>
        </w:rPr>
      </w:pPr>
    </w:p>
    <w:p w14:paraId="01BBEAE3" w14:textId="3AAF61A0" w:rsidR="008C5F26" w:rsidRPr="008C5F26" w:rsidRDefault="008C5F26" w:rsidP="008C5F26">
      <w:pPr>
        <w:rPr>
          <w:vertAlign w:val="subscript"/>
        </w:rPr>
      </w:pPr>
      <w:r>
        <w:t>Based on your</w:t>
      </w:r>
      <w:r w:rsidRPr="008C5F26">
        <w:t xml:space="preserve"> model, write the molecular formula for </w:t>
      </w:r>
      <w:r>
        <w:t>ser</w:t>
      </w:r>
      <w:r w:rsidRPr="008C5F26">
        <w:t>ine using the form C</w:t>
      </w:r>
      <w:r w:rsidRPr="008C5F26">
        <w:rPr>
          <w:vertAlign w:val="subscript"/>
        </w:rPr>
        <w:t>x</w:t>
      </w:r>
      <w:r w:rsidRPr="008C5F26">
        <w:t>H</w:t>
      </w:r>
      <w:r w:rsidRPr="008C5F26">
        <w:rPr>
          <w:vertAlign w:val="subscript"/>
        </w:rPr>
        <w:t>y</w:t>
      </w:r>
      <w:r w:rsidRPr="008C5F26">
        <w:t>NO</w:t>
      </w:r>
      <w:r w:rsidRPr="008C5F26">
        <w:rPr>
          <w:vertAlign w:val="subscript"/>
        </w:rPr>
        <w:t>z</w:t>
      </w:r>
    </w:p>
    <w:p w14:paraId="5DBAB8E4" w14:textId="0290A2A3" w:rsidR="00570524" w:rsidRDefault="00570524" w:rsidP="00E74BCF"/>
    <w:p w14:paraId="75DE8170" w14:textId="77777777" w:rsidR="00E74BCF" w:rsidRDefault="00E74BCF" w:rsidP="00717677">
      <w:pPr>
        <w:rPr>
          <w:i/>
        </w:rPr>
      </w:pPr>
    </w:p>
    <w:p w14:paraId="0FAA3542" w14:textId="77777777" w:rsidR="00C75518" w:rsidRDefault="00C75518" w:rsidP="00717677">
      <w:pPr>
        <w:rPr>
          <w:i/>
        </w:rPr>
      </w:pPr>
    </w:p>
    <w:p w14:paraId="34377313" w14:textId="77777777" w:rsidR="00E74BCF" w:rsidRDefault="00E74BCF" w:rsidP="00717677"/>
    <w:p w14:paraId="57943D2D" w14:textId="1586DEEB" w:rsidR="001C3DDA" w:rsidRDefault="001C3DDA" w:rsidP="001C3DDA"/>
    <w:p w14:paraId="6CFBDD5B" w14:textId="77777777" w:rsidR="001C3DDA" w:rsidRDefault="00717677" w:rsidP="001C3DDA">
      <w:pPr>
        <w:rPr>
          <w:u w:val="single"/>
        </w:rPr>
      </w:pPr>
      <w:r>
        <w:rPr>
          <w:u w:val="single"/>
        </w:rPr>
        <w:t>Threonine</w:t>
      </w:r>
    </w:p>
    <w:p w14:paraId="1567EF7C" w14:textId="00FE49C4" w:rsidR="00717677" w:rsidRDefault="00717677" w:rsidP="00717677">
      <w:pPr>
        <w:pStyle w:val="ListParagraph"/>
        <w:numPr>
          <w:ilvl w:val="0"/>
          <w:numId w:val="7"/>
        </w:numPr>
      </w:pPr>
      <w:r>
        <w:t>Witho</w:t>
      </w:r>
      <w:r w:rsidR="00B33E29">
        <w:t>ut disassembling your model of serine, obtain a c</w:t>
      </w:r>
      <w:r>
        <w:t>arbon atom and attach three hydrogen atoms to it.</w:t>
      </w:r>
    </w:p>
    <w:p w14:paraId="4F5B329A" w14:textId="750B50EC" w:rsidR="00717677" w:rsidRDefault="00B33E29" w:rsidP="00717677">
      <w:pPr>
        <w:pStyle w:val="ListParagraph"/>
        <w:numPr>
          <w:ilvl w:val="0"/>
          <w:numId w:val="7"/>
        </w:numPr>
      </w:pPr>
      <w:r>
        <w:t>Now, remove one of the h</w:t>
      </w:r>
      <w:r w:rsidR="00BD377E">
        <w:t>ydrogens that</w:t>
      </w:r>
      <w:r>
        <w:t xml:space="preserve"> is attached to the c</w:t>
      </w:r>
      <w:r w:rsidR="00BD377E">
        <w:t xml:space="preserve">arbon in your </w:t>
      </w:r>
      <w:r>
        <w:t>s</w:t>
      </w:r>
      <w:r w:rsidR="00BD377E">
        <w:t xml:space="preserve">erine group, and replace it with the assembly that you just created. </w:t>
      </w:r>
    </w:p>
    <w:p w14:paraId="78B10D84" w14:textId="77777777" w:rsidR="00BD377E" w:rsidRDefault="00BD377E" w:rsidP="00BD377E"/>
    <w:p w14:paraId="3B607D69" w14:textId="57629DD3" w:rsidR="00BD377E" w:rsidRDefault="00BD377E" w:rsidP="00BD377E">
      <w:pPr>
        <w:rPr>
          <w:i/>
        </w:rPr>
      </w:pPr>
      <w:r w:rsidRPr="00784D7F">
        <w:rPr>
          <w:i/>
        </w:rPr>
        <w:t xml:space="preserve">You now have a ball-and-stick model of </w:t>
      </w:r>
      <w:r w:rsidR="003B4955">
        <w:rPr>
          <w:i/>
        </w:rPr>
        <w:t>t</w:t>
      </w:r>
      <w:r w:rsidR="00E74BCF">
        <w:rPr>
          <w:i/>
        </w:rPr>
        <w:t>hreonine!</w:t>
      </w:r>
    </w:p>
    <w:p w14:paraId="2804326F" w14:textId="77777777" w:rsidR="00E74BCF" w:rsidRDefault="00E74BCF" w:rsidP="00BD377E">
      <w:pPr>
        <w:rPr>
          <w:i/>
        </w:rPr>
      </w:pPr>
    </w:p>
    <w:p w14:paraId="23F613C3" w14:textId="48DF6945" w:rsidR="008C5F26" w:rsidRPr="008C5F26" w:rsidRDefault="008C5F26" w:rsidP="008C5F26">
      <w:pPr>
        <w:rPr>
          <w:vertAlign w:val="subscript"/>
        </w:rPr>
      </w:pPr>
      <w:r>
        <w:t xml:space="preserve">Based on your </w:t>
      </w:r>
      <w:r w:rsidRPr="008C5F26">
        <w:t xml:space="preserve">model, write the molecular formula for </w:t>
      </w:r>
      <w:r>
        <w:t>threoni</w:t>
      </w:r>
      <w:r w:rsidRPr="008C5F26">
        <w:t>ne using the form C</w:t>
      </w:r>
      <w:r w:rsidRPr="008C5F26">
        <w:rPr>
          <w:vertAlign w:val="subscript"/>
        </w:rPr>
        <w:t>x</w:t>
      </w:r>
      <w:r w:rsidRPr="008C5F26">
        <w:t>H</w:t>
      </w:r>
      <w:r w:rsidRPr="008C5F26">
        <w:rPr>
          <w:vertAlign w:val="subscript"/>
        </w:rPr>
        <w:t>y</w:t>
      </w:r>
      <w:r w:rsidRPr="008C5F26">
        <w:t>NO</w:t>
      </w:r>
      <w:r w:rsidRPr="008C5F26">
        <w:rPr>
          <w:vertAlign w:val="subscript"/>
        </w:rPr>
        <w:t>z</w:t>
      </w:r>
    </w:p>
    <w:p w14:paraId="440F82DF" w14:textId="77777777" w:rsidR="00E74BCF" w:rsidRDefault="00E74BCF" w:rsidP="00BD377E"/>
    <w:p w14:paraId="270BEDB0" w14:textId="77777777" w:rsidR="00C75518" w:rsidRDefault="00C75518" w:rsidP="00BD377E"/>
    <w:p w14:paraId="0FC9E0EC" w14:textId="77777777" w:rsidR="00C75518" w:rsidRDefault="00C75518" w:rsidP="00BD377E"/>
    <w:p w14:paraId="7FB7F3BE" w14:textId="4292A72D" w:rsidR="00BD377E" w:rsidRDefault="00BD377E" w:rsidP="00BD377E"/>
    <w:p w14:paraId="4F0EAE9E" w14:textId="77777777" w:rsidR="00BD377E" w:rsidRPr="00A83B2C" w:rsidRDefault="00BD377E" w:rsidP="00BD377E">
      <w:pPr>
        <w:rPr>
          <w:u w:val="single"/>
        </w:rPr>
      </w:pPr>
      <w:r w:rsidRPr="00A83B2C">
        <w:rPr>
          <w:u w:val="single"/>
        </w:rPr>
        <w:t>Leucine</w:t>
      </w:r>
    </w:p>
    <w:p w14:paraId="1950EBD7" w14:textId="47EDCADE" w:rsidR="0015305A" w:rsidRDefault="00E7640E" w:rsidP="0015305A">
      <w:pPr>
        <w:pStyle w:val="ListParagraph"/>
        <w:numPr>
          <w:ilvl w:val="0"/>
          <w:numId w:val="8"/>
        </w:numPr>
      </w:pPr>
      <w:r>
        <w:t>Without disassembling your threonine group, obtain two carbon atoms and attach three hydrogens to each of them.</w:t>
      </w:r>
    </w:p>
    <w:p w14:paraId="0BE8E851" w14:textId="35DE50C0" w:rsidR="00E7640E" w:rsidRDefault="00E7640E" w:rsidP="00E7640E">
      <w:pPr>
        <w:pStyle w:val="ListParagraph"/>
        <w:numPr>
          <w:ilvl w:val="0"/>
          <w:numId w:val="8"/>
        </w:numPr>
      </w:pPr>
      <w:r>
        <w:t>Now, on your threonine R-group, remove two of the hydrogen atoms from the terminal carbon (the one furthest from the center of the amino acid, it should have originally had three hydrogens attached).</w:t>
      </w:r>
    </w:p>
    <w:p w14:paraId="75BEE27C" w14:textId="7443415D" w:rsidR="00E7640E" w:rsidRDefault="00E7640E" w:rsidP="0015305A">
      <w:pPr>
        <w:pStyle w:val="ListParagraph"/>
        <w:numPr>
          <w:ilvl w:val="0"/>
          <w:numId w:val="8"/>
        </w:numPr>
      </w:pPr>
      <w:r>
        <w:t>In the places where you removed he hydrogens, add the two carbon-hydrogen assemblies you just made.</w:t>
      </w:r>
    </w:p>
    <w:p w14:paraId="223C0973" w14:textId="2B30C2C2" w:rsidR="00E7640E" w:rsidRDefault="00E7640E" w:rsidP="0015305A">
      <w:pPr>
        <w:pStyle w:val="ListParagraph"/>
        <w:numPr>
          <w:ilvl w:val="0"/>
          <w:numId w:val="8"/>
        </w:numPr>
      </w:pPr>
      <w:r>
        <w:t xml:space="preserve">Finally, remove the alcohol (-OH) group from the R-group assembly, and </w:t>
      </w:r>
      <w:r w:rsidR="00BC5B26">
        <w:t xml:space="preserve">replace it with a hydrogen. </w:t>
      </w:r>
    </w:p>
    <w:p w14:paraId="088C825D" w14:textId="77777777" w:rsidR="00E7640E" w:rsidRPr="00E7640E" w:rsidRDefault="00E7640E" w:rsidP="00E7640E"/>
    <w:p w14:paraId="507453D6" w14:textId="4A5BBC5C" w:rsidR="0015305A" w:rsidRDefault="0015305A" w:rsidP="0015305A">
      <w:pPr>
        <w:rPr>
          <w:i/>
        </w:rPr>
      </w:pPr>
      <w:r w:rsidRPr="00784D7F">
        <w:rPr>
          <w:i/>
        </w:rPr>
        <w:t xml:space="preserve">You now </w:t>
      </w:r>
      <w:r w:rsidR="003B4955">
        <w:rPr>
          <w:i/>
        </w:rPr>
        <w:t>have a ball-and-stick model of l</w:t>
      </w:r>
      <w:r w:rsidRPr="00784D7F">
        <w:rPr>
          <w:i/>
        </w:rPr>
        <w:t>eucine!</w:t>
      </w:r>
    </w:p>
    <w:p w14:paraId="0DB857E4" w14:textId="77777777" w:rsidR="00E74BCF" w:rsidRDefault="00E74BCF" w:rsidP="0015305A">
      <w:pPr>
        <w:rPr>
          <w:i/>
        </w:rPr>
      </w:pPr>
    </w:p>
    <w:p w14:paraId="60DA6C78" w14:textId="6F6AE478" w:rsidR="00BC5B26" w:rsidRPr="008C5F26" w:rsidRDefault="00BC5B26" w:rsidP="00BC5B26">
      <w:pPr>
        <w:rPr>
          <w:vertAlign w:val="subscript"/>
        </w:rPr>
      </w:pPr>
      <w:r>
        <w:t xml:space="preserve">Based on your </w:t>
      </w:r>
      <w:r w:rsidRPr="008C5F26">
        <w:t xml:space="preserve">model, write the molecular formula for </w:t>
      </w:r>
      <w:r>
        <w:t>leuci</w:t>
      </w:r>
      <w:r w:rsidRPr="008C5F26">
        <w:t>ne using the form C</w:t>
      </w:r>
      <w:r w:rsidRPr="008C5F26">
        <w:rPr>
          <w:vertAlign w:val="subscript"/>
        </w:rPr>
        <w:t>x</w:t>
      </w:r>
      <w:r w:rsidRPr="008C5F26">
        <w:t>H</w:t>
      </w:r>
      <w:r w:rsidRPr="008C5F26">
        <w:rPr>
          <w:vertAlign w:val="subscript"/>
        </w:rPr>
        <w:t>y</w:t>
      </w:r>
      <w:r w:rsidRPr="008C5F26">
        <w:t>NO</w:t>
      </w:r>
      <w:r w:rsidRPr="008C5F26">
        <w:rPr>
          <w:vertAlign w:val="subscript"/>
        </w:rPr>
        <w:t>z</w:t>
      </w:r>
    </w:p>
    <w:p w14:paraId="467DF489" w14:textId="195B5BB8" w:rsidR="00A83B2C" w:rsidRDefault="00A83B2C" w:rsidP="00E74BCF"/>
    <w:p w14:paraId="7410854A" w14:textId="77777777" w:rsidR="00E74BCF" w:rsidRDefault="00E74BCF" w:rsidP="0015305A"/>
    <w:p w14:paraId="37F3349C" w14:textId="3052A86F" w:rsidR="00B33E29" w:rsidRDefault="00B33E29" w:rsidP="0015305A"/>
    <w:p w14:paraId="6E146A9C" w14:textId="77777777" w:rsidR="00BC5B26" w:rsidRDefault="00BC5B26" w:rsidP="0015305A"/>
    <w:p w14:paraId="730E4735" w14:textId="77777777" w:rsidR="00BC5B26" w:rsidRDefault="00BC5B26" w:rsidP="0015305A"/>
    <w:p w14:paraId="2ADEC24D" w14:textId="77777777" w:rsidR="005669FD" w:rsidRDefault="005669FD" w:rsidP="0015305A"/>
    <w:p w14:paraId="3ED0CE60" w14:textId="77777777" w:rsidR="005669FD" w:rsidRDefault="005669FD" w:rsidP="0015305A"/>
    <w:p w14:paraId="6B8A20E0" w14:textId="77777777" w:rsidR="005669FD" w:rsidRDefault="005669FD" w:rsidP="0015305A"/>
    <w:p w14:paraId="2D1C0FB6" w14:textId="77777777" w:rsidR="005669FD" w:rsidRDefault="005669FD" w:rsidP="0015305A"/>
    <w:p w14:paraId="289386F8" w14:textId="77777777" w:rsidR="005669FD" w:rsidRDefault="005669FD" w:rsidP="0015305A"/>
    <w:p w14:paraId="3EADA75E" w14:textId="77777777" w:rsidR="005669FD" w:rsidRDefault="005669FD" w:rsidP="0015305A"/>
    <w:p w14:paraId="26FAA1BC" w14:textId="77777777" w:rsidR="005669FD" w:rsidRDefault="005669FD" w:rsidP="0015305A"/>
    <w:p w14:paraId="781B61F1" w14:textId="77777777" w:rsidR="005669FD" w:rsidRDefault="005669FD" w:rsidP="0015305A"/>
    <w:p w14:paraId="4D8940AD" w14:textId="77777777" w:rsidR="005669FD" w:rsidRDefault="005669FD" w:rsidP="0015305A"/>
    <w:p w14:paraId="25831CDE" w14:textId="77777777" w:rsidR="005669FD" w:rsidRPr="00E74BCF" w:rsidRDefault="005669FD" w:rsidP="0015305A">
      <w:bookmarkStart w:id="0" w:name="_GoBack"/>
      <w:bookmarkEnd w:id="0"/>
    </w:p>
    <w:sectPr w:rsidR="005669FD" w:rsidRPr="00E74BCF" w:rsidSect="00E74BCF">
      <w:pgSz w:w="12240" w:h="15840"/>
      <w:pgMar w:top="1440" w:right="171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11CF9" w14:textId="77777777" w:rsidR="006F547B" w:rsidRDefault="006F547B" w:rsidP="00B33E29">
      <w:r>
        <w:separator/>
      </w:r>
    </w:p>
  </w:endnote>
  <w:endnote w:type="continuationSeparator" w:id="0">
    <w:p w14:paraId="3A8F4B23" w14:textId="77777777" w:rsidR="006F547B" w:rsidRDefault="006F547B" w:rsidP="00B3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27361" w14:textId="77777777" w:rsidR="006F547B" w:rsidRDefault="006F547B" w:rsidP="00B33E29">
      <w:r>
        <w:separator/>
      </w:r>
    </w:p>
  </w:footnote>
  <w:footnote w:type="continuationSeparator" w:id="0">
    <w:p w14:paraId="3349B396" w14:textId="77777777" w:rsidR="006F547B" w:rsidRDefault="006F547B" w:rsidP="00B33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7B68"/>
    <w:multiLevelType w:val="hybridMultilevel"/>
    <w:tmpl w:val="6CD0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A5C86"/>
    <w:multiLevelType w:val="hybridMultilevel"/>
    <w:tmpl w:val="B42A3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1B5E"/>
    <w:multiLevelType w:val="hybridMultilevel"/>
    <w:tmpl w:val="8A426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E3505"/>
    <w:multiLevelType w:val="hybridMultilevel"/>
    <w:tmpl w:val="DB5AA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21235"/>
    <w:multiLevelType w:val="hybridMultilevel"/>
    <w:tmpl w:val="64EE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3D75"/>
    <w:multiLevelType w:val="hybridMultilevel"/>
    <w:tmpl w:val="58AC4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86AFC"/>
    <w:multiLevelType w:val="hybridMultilevel"/>
    <w:tmpl w:val="2820B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51385"/>
    <w:multiLevelType w:val="hybridMultilevel"/>
    <w:tmpl w:val="70F03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B1BC0"/>
    <w:multiLevelType w:val="hybridMultilevel"/>
    <w:tmpl w:val="EE0A7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66"/>
    <w:rsid w:val="000427E9"/>
    <w:rsid w:val="00063A4A"/>
    <w:rsid w:val="0015305A"/>
    <w:rsid w:val="001C3DDA"/>
    <w:rsid w:val="002028E5"/>
    <w:rsid w:val="003638B9"/>
    <w:rsid w:val="00386BCC"/>
    <w:rsid w:val="003B4955"/>
    <w:rsid w:val="003B5DDA"/>
    <w:rsid w:val="003C2FD7"/>
    <w:rsid w:val="00403447"/>
    <w:rsid w:val="004D34F5"/>
    <w:rsid w:val="005669FD"/>
    <w:rsid w:val="00570524"/>
    <w:rsid w:val="00662480"/>
    <w:rsid w:val="006F547B"/>
    <w:rsid w:val="00717677"/>
    <w:rsid w:val="00784D7F"/>
    <w:rsid w:val="007958C7"/>
    <w:rsid w:val="007E3FB4"/>
    <w:rsid w:val="00872875"/>
    <w:rsid w:val="008B677C"/>
    <w:rsid w:val="008C5F26"/>
    <w:rsid w:val="00944B4B"/>
    <w:rsid w:val="00977616"/>
    <w:rsid w:val="009A3D0C"/>
    <w:rsid w:val="00A83B2C"/>
    <w:rsid w:val="00AA6A01"/>
    <w:rsid w:val="00AC7E8E"/>
    <w:rsid w:val="00B33E29"/>
    <w:rsid w:val="00B351A2"/>
    <w:rsid w:val="00B431BA"/>
    <w:rsid w:val="00B77E66"/>
    <w:rsid w:val="00BC5B26"/>
    <w:rsid w:val="00BD377E"/>
    <w:rsid w:val="00C75518"/>
    <w:rsid w:val="00CF2785"/>
    <w:rsid w:val="00D167F4"/>
    <w:rsid w:val="00D73B19"/>
    <w:rsid w:val="00E74BCF"/>
    <w:rsid w:val="00E7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06DCF"/>
  <w15:chartTrackingRefBased/>
  <w15:docId w15:val="{AF88806A-3026-4077-8AF5-EFBC94AA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E66"/>
    <w:pPr>
      <w:ind w:left="720"/>
      <w:contextualSpacing/>
    </w:pPr>
  </w:style>
  <w:style w:type="table" w:styleId="TableGrid">
    <w:name w:val="Table Grid"/>
    <w:basedOn w:val="TableNormal"/>
    <w:uiPriority w:val="39"/>
    <w:rsid w:val="00B7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3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D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D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D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D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D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3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E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3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E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Cassidy V</dc:creator>
  <cp:keywords/>
  <dc:description/>
  <cp:lastModifiedBy>Richard, Cassidy V</cp:lastModifiedBy>
  <cp:revision>7</cp:revision>
  <dcterms:created xsi:type="dcterms:W3CDTF">2016-07-05T18:05:00Z</dcterms:created>
  <dcterms:modified xsi:type="dcterms:W3CDTF">2016-07-07T16:46:00Z</dcterms:modified>
</cp:coreProperties>
</file>