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F5" w:rsidRDefault="00EB73FF" w:rsidP="00EB73FF">
      <w:pPr>
        <w:jc w:val="center"/>
        <w:rPr>
          <w:b/>
          <w:sz w:val="28"/>
          <w:szCs w:val="28"/>
          <w:u w:val="single"/>
        </w:rPr>
      </w:pPr>
      <w:proofErr w:type="spellStart"/>
      <w:r w:rsidRPr="00EB73FF">
        <w:rPr>
          <w:b/>
          <w:sz w:val="28"/>
          <w:szCs w:val="28"/>
          <w:u w:val="single"/>
        </w:rPr>
        <w:t>Tollen’s</w:t>
      </w:r>
      <w:proofErr w:type="spellEnd"/>
      <w:r w:rsidRPr="00EB73FF">
        <w:rPr>
          <w:b/>
          <w:sz w:val="28"/>
          <w:szCs w:val="28"/>
          <w:u w:val="single"/>
        </w:rPr>
        <w:t xml:space="preserve"> Test (Mirrored Test Tube)</w:t>
      </w:r>
    </w:p>
    <w:p w:rsidR="00200C00" w:rsidRDefault="00200C00" w:rsidP="00EB73FF">
      <w:pPr>
        <w:jc w:val="center"/>
        <w:rPr>
          <w:b/>
          <w:sz w:val="28"/>
          <w:szCs w:val="28"/>
          <w:u w:val="single"/>
        </w:rPr>
      </w:pPr>
    </w:p>
    <w:p w:rsidR="00200C00" w:rsidRPr="00200C00" w:rsidRDefault="00200C00" w:rsidP="00EB73FF">
      <w:pPr>
        <w:jc w:val="center"/>
        <w:rPr>
          <w:b/>
          <w:i/>
        </w:rPr>
      </w:pPr>
      <w:r>
        <w:rPr>
          <w:b/>
          <w:i/>
        </w:rPr>
        <w:t>REMINDER!!! Please be sure to wear safety goggles while performing this experiment</w:t>
      </w:r>
    </w:p>
    <w:p w:rsidR="00EB73FF" w:rsidRDefault="00EB73FF"/>
    <w:p w:rsidR="00EB73FF" w:rsidRPr="00C44806" w:rsidRDefault="00EB73FF">
      <w:pPr>
        <w:rPr>
          <w:u w:val="single"/>
        </w:rPr>
      </w:pPr>
      <w:r w:rsidRPr="00EB73FF">
        <w:rPr>
          <w:u w:val="single"/>
        </w:rPr>
        <w:t>Materials:</w:t>
      </w:r>
    </w:p>
    <w:p w:rsidR="00EB73FF" w:rsidRDefault="001D5443">
      <w:proofErr w:type="gramStart"/>
      <w:r>
        <w:t>x2</w:t>
      </w:r>
      <w:proofErr w:type="gramEnd"/>
      <w:r>
        <w:t xml:space="preserve">   medium-sized test t</w:t>
      </w:r>
      <w:r w:rsidR="00EB73FF">
        <w:t>ubes</w:t>
      </w:r>
    </w:p>
    <w:p w:rsidR="001D5443" w:rsidRDefault="001D5443">
      <w:proofErr w:type="gramStart"/>
      <w:r>
        <w:t>x1</w:t>
      </w:r>
      <w:proofErr w:type="gramEnd"/>
      <w:r>
        <w:t xml:space="preserve">   test tube rack</w:t>
      </w:r>
    </w:p>
    <w:p w:rsidR="00EB73FF" w:rsidRDefault="001D5443">
      <w:r>
        <w:t>~3   transfer p</w:t>
      </w:r>
      <w:r w:rsidR="00EB73FF">
        <w:t>ipettes</w:t>
      </w:r>
    </w:p>
    <w:p w:rsidR="00EB73FF" w:rsidRDefault="00EB73FF" w:rsidP="003E4563"/>
    <w:p w:rsidR="00EB73FF" w:rsidRPr="00C44806" w:rsidRDefault="00C44806" w:rsidP="00EB73FF">
      <w:r w:rsidRPr="00C44806">
        <w:t xml:space="preserve">Beaker containing </w:t>
      </w:r>
      <w:r w:rsidR="00EB73FF" w:rsidRPr="00C44806">
        <w:t xml:space="preserve">0.5 </w:t>
      </w:r>
      <w:proofErr w:type="gramStart"/>
      <w:r w:rsidR="00EB73FF" w:rsidRPr="00C44806">
        <w:t xml:space="preserve">M  </w:t>
      </w:r>
      <w:r w:rsidR="001D5443" w:rsidRPr="00C44806">
        <w:t>C</w:t>
      </w:r>
      <w:r w:rsidR="001D5443" w:rsidRPr="00C44806">
        <w:rPr>
          <w:vertAlign w:val="subscript"/>
        </w:rPr>
        <w:t>6</w:t>
      </w:r>
      <w:r w:rsidR="001D5443" w:rsidRPr="00C44806">
        <w:t>H</w:t>
      </w:r>
      <w:r w:rsidR="001D5443" w:rsidRPr="00C44806">
        <w:rPr>
          <w:vertAlign w:val="subscript"/>
        </w:rPr>
        <w:t>12</w:t>
      </w:r>
      <w:r w:rsidR="001D5443" w:rsidRPr="00C44806">
        <w:t>O</w:t>
      </w:r>
      <w:r w:rsidR="001D5443" w:rsidRPr="00C44806">
        <w:rPr>
          <w:vertAlign w:val="subscript"/>
        </w:rPr>
        <w:t>6</w:t>
      </w:r>
      <w:proofErr w:type="gramEnd"/>
      <w:r w:rsidR="001D5443" w:rsidRPr="00C44806">
        <w:t>∙H</w:t>
      </w:r>
      <w:r w:rsidR="001D5443" w:rsidRPr="00C44806">
        <w:rPr>
          <w:vertAlign w:val="subscript"/>
        </w:rPr>
        <w:t>2</w:t>
      </w:r>
      <w:r w:rsidR="001D5443" w:rsidRPr="00C44806">
        <w:t xml:space="preserve">O </w:t>
      </w:r>
      <w:r w:rsidR="00EB73FF" w:rsidRPr="00C44806">
        <w:t>(Dextrose)</w:t>
      </w:r>
    </w:p>
    <w:p w:rsidR="00EB73FF" w:rsidRPr="00C44806" w:rsidRDefault="00C44806" w:rsidP="00EB73FF">
      <w:r>
        <w:t xml:space="preserve">Beaker containing </w:t>
      </w:r>
      <w:r w:rsidR="001D5443" w:rsidRPr="00C44806">
        <w:t xml:space="preserve">0.5 </w:t>
      </w:r>
      <w:proofErr w:type="gramStart"/>
      <w:r w:rsidR="001D5443" w:rsidRPr="00C44806">
        <w:t>M  C</w:t>
      </w:r>
      <w:r w:rsidR="001D5443" w:rsidRPr="00C44806">
        <w:rPr>
          <w:vertAlign w:val="subscript"/>
        </w:rPr>
        <w:t>12</w:t>
      </w:r>
      <w:r w:rsidR="001D5443" w:rsidRPr="00C44806">
        <w:t>H</w:t>
      </w:r>
      <w:r w:rsidR="001D5443" w:rsidRPr="00C44806">
        <w:rPr>
          <w:vertAlign w:val="subscript"/>
        </w:rPr>
        <w:t>22</w:t>
      </w:r>
      <w:r w:rsidR="001D5443" w:rsidRPr="00C44806">
        <w:t>O</w:t>
      </w:r>
      <w:r w:rsidR="001D5443" w:rsidRPr="00C44806">
        <w:rPr>
          <w:vertAlign w:val="subscript"/>
        </w:rPr>
        <w:t>11</w:t>
      </w:r>
      <w:proofErr w:type="gramEnd"/>
      <w:r w:rsidR="001D5443" w:rsidRPr="00C44806">
        <w:t xml:space="preserve"> (Sucrose)</w:t>
      </w:r>
    </w:p>
    <w:p w:rsidR="001D5443" w:rsidRPr="003E4563" w:rsidRDefault="00C44806">
      <w:pPr>
        <w:rPr>
          <w:vertAlign w:val="subscript"/>
        </w:rPr>
      </w:pPr>
      <w:r>
        <w:t xml:space="preserve">Beaker containing </w:t>
      </w:r>
      <w:proofErr w:type="spellStart"/>
      <w:r w:rsidR="003E4563">
        <w:t>Tollen’s</w:t>
      </w:r>
      <w:proofErr w:type="spellEnd"/>
      <w:r w:rsidR="003E4563">
        <w:t xml:space="preserve"> Reagent</w:t>
      </w:r>
    </w:p>
    <w:p w:rsidR="001D5443" w:rsidRDefault="001D5443"/>
    <w:p w:rsidR="002869E3" w:rsidRDefault="002869E3"/>
    <w:p w:rsidR="001D5443" w:rsidRDefault="001D5443">
      <w:pPr>
        <w:rPr>
          <w:u w:val="single"/>
        </w:rPr>
      </w:pPr>
      <w:r w:rsidRPr="001D5443">
        <w:rPr>
          <w:u w:val="single"/>
        </w:rPr>
        <w:t>Procedure:</w:t>
      </w:r>
    </w:p>
    <w:p w:rsidR="002869E3" w:rsidRPr="001D5443" w:rsidRDefault="002869E3">
      <w:pPr>
        <w:rPr>
          <w:u w:val="single"/>
        </w:rPr>
      </w:pPr>
    </w:p>
    <w:p w:rsidR="001D5443" w:rsidRDefault="001D5443" w:rsidP="001D5443">
      <w:pPr>
        <w:pStyle w:val="ListParagraph"/>
        <w:numPr>
          <w:ilvl w:val="0"/>
          <w:numId w:val="2"/>
        </w:numPr>
      </w:pPr>
      <w:r>
        <w:t xml:space="preserve">Be sure that your test tubes are clean by rinsing with deionized water and drying well. </w:t>
      </w:r>
    </w:p>
    <w:p w:rsidR="00E172B7" w:rsidRDefault="00E172B7" w:rsidP="00E172B7">
      <w:pPr>
        <w:ind w:left="360"/>
      </w:pPr>
    </w:p>
    <w:p w:rsidR="003E4563" w:rsidRDefault="00E172B7" w:rsidP="00C44806">
      <w:pPr>
        <w:pStyle w:val="ListParagraph"/>
        <w:numPr>
          <w:ilvl w:val="0"/>
          <w:numId w:val="2"/>
        </w:numPr>
      </w:pPr>
      <w:r>
        <w:t xml:space="preserve">Using small pieces of masking tape, label your </w:t>
      </w:r>
      <w:r w:rsidR="00C44806">
        <w:t xml:space="preserve">test tubes. You </w:t>
      </w:r>
      <w:r w:rsidR="00541268">
        <w:t>will be placing d</w:t>
      </w:r>
      <w:r w:rsidR="00C44806">
        <w:t>extrose solution into one tube</w:t>
      </w:r>
      <w:r w:rsidR="00541268">
        <w:t xml:space="preserve"> and s</w:t>
      </w:r>
      <w:r w:rsidR="00C44806">
        <w:t xml:space="preserve">ucrose solution into the other. Label accordingly. </w:t>
      </w:r>
    </w:p>
    <w:p w:rsidR="00E172B7" w:rsidRDefault="00E172B7" w:rsidP="00C44806"/>
    <w:p w:rsidR="00E172B7" w:rsidRDefault="003E4563" w:rsidP="00E172B7">
      <w:pPr>
        <w:pStyle w:val="ListParagraph"/>
        <w:numPr>
          <w:ilvl w:val="0"/>
          <w:numId w:val="2"/>
        </w:numPr>
      </w:pPr>
      <w:r>
        <w:t>U</w:t>
      </w:r>
      <w:r w:rsidR="00E172B7">
        <w:t xml:space="preserve">se the transfer pipette to </w:t>
      </w:r>
      <w:r w:rsidR="00200C00">
        <w:t xml:space="preserve">place 1 </w:t>
      </w:r>
      <w:r w:rsidR="00E172B7">
        <w:t xml:space="preserve">mL of the </w:t>
      </w:r>
      <w:r w:rsidR="00C44806">
        <w:t>s</w:t>
      </w:r>
      <w:r w:rsidR="00200C00">
        <w:t>uc</w:t>
      </w:r>
      <w:r w:rsidR="00E172B7">
        <w:t>rose solution</w:t>
      </w:r>
      <w:r>
        <w:t xml:space="preserve"> into the proper test tube</w:t>
      </w:r>
      <w:r w:rsidR="00E172B7">
        <w:t xml:space="preserve">, then return the tube to the rack. Repeat the procedure for the other tube, using a clean transfer pipette and </w:t>
      </w:r>
      <w:r w:rsidR="00200C00">
        <w:t>placing 1 mL of dext</w:t>
      </w:r>
      <w:r w:rsidR="00E172B7">
        <w:t xml:space="preserve">rose solution into the tube. </w:t>
      </w:r>
    </w:p>
    <w:p w:rsidR="00E172B7" w:rsidRDefault="00E172B7" w:rsidP="00E172B7"/>
    <w:p w:rsidR="00E172B7" w:rsidRDefault="00200C00" w:rsidP="00E172B7">
      <w:pPr>
        <w:pStyle w:val="ListParagraph"/>
        <w:numPr>
          <w:ilvl w:val="0"/>
          <w:numId w:val="2"/>
        </w:numPr>
      </w:pPr>
      <w:r>
        <w:t xml:space="preserve">You will now begin adding the </w:t>
      </w:r>
      <w:proofErr w:type="spellStart"/>
      <w:r>
        <w:t>Tollen’s</w:t>
      </w:r>
      <w:proofErr w:type="spellEnd"/>
      <w:r>
        <w:t xml:space="preserve"> reagent to your solutions. Beginning with the sucrose tube, use a clean transfer pipette to place 1 mL of the reagent into the tube. Swirl this mixture for 10 seconds to combine well. Repe</w:t>
      </w:r>
      <w:r w:rsidR="003E4563">
        <w:t xml:space="preserve">at this procedure </w:t>
      </w:r>
      <w:r>
        <w:t xml:space="preserve">until you’ve added a total of 5 mL of reagent to your </w:t>
      </w:r>
      <w:r w:rsidR="003E4563">
        <w:t xml:space="preserve">sucrose </w:t>
      </w:r>
      <w:r>
        <w:t>tube.</w:t>
      </w:r>
    </w:p>
    <w:p w:rsidR="00200C00" w:rsidRDefault="00200C00" w:rsidP="00200C00">
      <w:pPr>
        <w:pStyle w:val="ListParagraph"/>
      </w:pPr>
    </w:p>
    <w:p w:rsidR="00200C00" w:rsidRDefault="00200C00" w:rsidP="00E172B7">
      <w:pPr>
        <w:pStyle w:val="ListParagraph"/>
        <w:numPr>
          <w:ilvl w:val="0"/>
          <w:numId w:val="2"/>
        </w:numPr>
      </w:pPr>
      <w:r>
        <w:t>Repeat step 4, this time with the dextrose tube. This tube may require a bit more swirling to achieve adequate mixing and coverage.</w:t>
      </w:r>
    </w:p>
    <w:p w:rsidR="00200C00" w:rsidRDefault="00200C00" w:rsidP="00200C00">
      <w:pPr>
        <w:pStyle w:val="ListParagraph"/>
      </w:pPr>
    </w:p>
    <w:p w:rsidR="00200C00" w:rsidRDefault="00200C00" w:rsidP="00E172B7">
      <w:pPr>
        <w:pStyle w:val="ListParagraph"/>
        <w:numPr>
          <w:ilvl w:val="0"/>
          <w:numId w:val="2"/>
        </w:numPr>
      </w:pPr>
      <w:r>
        <w:t xml:space="preserve"> </w:t>
      </w:r>
      <w:r w:rsidR="00574377">
        <w:t>Observe the differences in the reactions based on visual inspection and complete your post-lab worksheet.</w:t>
      </w:r>
    </w:p>
    <w:p w:rsidR="00574377" w:rsidRDefault="00574377" w:rsidP="00574377"/>
    <w:p w:rsidR="00574377" w:rsidRPr="00574377" w:rsidRDefault="00574377" w:rsidP="00574377">
      <w:pPr>
        <w:rPr>
          <w:sz w:val="28"/>
          <w:szCs w:val="28"/>
        </w:rPr>
      </w:pPr>
      <w:r w:rsidRPr="00574377">
        <w:rPr>
          <w:sz w:val="28"/>
          <w:szCs w:val="28"/>
        </w:rPr>
        <w:t xml:space="preserve">NOTE:  DO NOT dispose of these chemicals down the sink!! </w:t>
      </w:r>
      <w:bookmarkStart w:id="0" w:name="_GoBack"/>
      <w:bookmarkEnd w:id="0"/>
      <w:r w:rsidRPr="00574377">
        <w:rPr>
          <w:sz w:val="28"/>
          <w:szCs w:val="28"/>
        </w:rPr>
        <w:t>A waste receptacle will be provided</w:t>
      </w:r>
      <w:r>
        <w:rPr>
          <w:sz w:val="28"/>
          <w:szCs w:val="28"/>
        </w:rPr>
        <w:t>.</w:t>
      </w:r>
    </w:p>
    <w:sectPr w:rsidR="00574377" w:rsidRPr="005743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2306"/>
    <w:multiLevelType w:val="multilevel"/>
    <w:tmpl w:val="528A09F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412CEB"/>
    <w:multiLevelType w:val="hybridMultilevel"/>
    <w:tmpl w:val="F73C4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FF"/>
    <w:rsid w:val="001D5443"/>
    <w:rsid w:val="00200C00"/>
    <w:rsid w:val="002869E3"/>
    <w:rsid w:val="003E4563"/>
    <w:rsid w:val="004D34F5"/>
    <w:rsid w:val="00541268"/>
    <w:rsid w:val="00574377"/>
    <w:rsid w:val="00662480"/>
    <w:rsid w:val="009C2CCE"/>
    <w:rsid w:val="00C44806"/>
    <w:rsid w:val="00DC5346"/>
    <w:rsid w:val="00E172B7"/>
    <w:rsid w:val="00E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C8A67-E2D7-4311-8E0F-E06ABD4A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Richard</dc:creator>
  <cp:keywords/>
  <dc:description/>
  <cp:lastModifiedBy>Cassidy Richard</cp:lastModifiedBy>
  <cp:revision>3</cp:revision>
  <dcterms:created xsi:type="dcterms:W3CDTF">2016-06-21T19:40:00Z</dcterms:created>
  <dcterms:modified xsi:type="dcterms:W3CDTF">2016-06-23T13:32:00Z</dcterms:modified>
</cp:coreProperties>
</file>