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962E1" w14:textId="77777777" w:rsidR="004D34F5" w:rsidRDefault="00235CD9" w:rsidP="00235CD9">
      <w:pPr>
        <w:jc w:val="center"/>
        <w:rPr>
          <w:b/>
        </w:rPr>
      </w:pPr>
      <w:r>
        <w:rPr>
          <w:b/>
        </w:rPr>
        <w:t xml:space="preserve"> </w:t>
      </w:r>
      <w:r>
        <w:t xml:space="preserve">Name:_________________________________                    </w:t>
      </w:r>
      <w:r w:rsidRPr="00235CD9">
        <w:rPr>
          <w:b/>
        </w:rPr>
        <w:t>Test #3: Protein Structure</w:t>
      </w:r>
    </w:p>
    <w:p w14:paraId="76532D4C" w14:textId="77777777" w:rsidR="00235CD9" w:rsidRDefault="00235CD9" w:rsidP="00235CD9">
      <w:pPr>
        <w:rPr>
          <w:b/>
        </w:rPr>
      </w:pPr>
    </w:p>
    <w:p w14:paraId="6FFDBB76" w14:textId="77777777" w:rsidR="00235CD9" w:rsidRDefault="00235CD9" w:rsidP="00235CD9">
      <w:pPr>
        <w:rPr>
          <w:b/>
        </w:rPr>
      </w:pPr>
    </w:p>
    <w:p w14:paraId="7025293A" w14:textId="54BDD47D" w:rsidR="00381DE3" w:rsidRDefault="00381DE3" w:rsidP="00381DE3">
      <w:pPr>
        <w:rPr>
          <w:u w:val="single"/>
        </w:rPr>
      </w:pPr>
      <w:r w:rsidRPr="00381DE3">
        <w:rPr>
          <w:u w:val="single"/>
        </w:rPr>
        <w:t>Multiple choice (2pts each</w:t>
      </w:r>
      <w:r>
        <w:rPr>
          <w:u w:val="single"/>
        </w:rPr>
        <w:t>, 12 pts total</w:t>
      </w:r>
      <w:r w:rsidRPr="00381DE3">
        <w:rPr>
          <w:u w:val="single"/>
        </w:rPr>
        <w:t>):</w:t>
      </w:r>
    </w:p>
    <w:p w14:paraId="38F41135" w14:textId="77777777" w:rsidR="00381DE3" w:rsidRPr="00381DE3" w:rsidRDefault="00381DE3" w:rsidP="00381DE3">
      <w:pPr>
        <w:rPr>
          <w:u w:val="single"/>
        </w:rPr>
      </w:pPr>
    </w:p>
    <w:p w14:paraId="740D8BA2" w14:textId="77777777" w:rsidR="00235CD9" w:rsidRDefault="00A7221A" w:rsidP="00235CD9">
      <w:pPr>
        <w:pStyle w:val="ListParagraph"/>
        <w:numPr>
          <w:ilvl w:val="0"/>
          <w:numId w:val="1"/>
        </w:numPr>
      </w:pPr>
      <w:r>
        <w:t>Proteins are made of twisted and folded up</w:t>
      </w:r>
    </w:p>
    <w:p w14:paraId="46B2CA1A" w14:textId="77777777" w:rsidR="00235CD9" w:rsidRDefault="00A7221A" w:rsidP="00235CD9">
      <w:pPr>
        <w:pStyle w:val="ListParagraph"/>
        <w:numPr>
          <w:ilvl w:val="1"/>
          <w:numId w:val="1"/>
        </w:numPr>
      </w:pPr>
      <w:r>
        <w:t>Polysaccharides</w:t>
      </w:r>
    </w:p>
    <w:p w14:paraId="540011D9" w14:textId="77777777" w:rsidR="00235CD9" w:rsidRDefault="00A7221A" w:rsidP="00235CD9">
      <w:pPr>
        <w:pStyle w:val="ListParagraph"/>
        <w:numPr>
          <w:ilvl w:val="1"/>
          <w:numId w:val="1"/>
        </w:numPr>
      </w:pPr>
      <w:r>
        <w:t>Polypeptides</w:t>
      </w:r>
    </w:p>
    <w:p w14:paraId="21B999D6" w14:textId="77777777" w:rsidR="00235CD9" w:rsidRDefault="00A7221A" w:rsidP="00A7221A">
      <w:pPr>
        <w:pStyle w:val="ListParagraph"/>
        <w:numPr>
          <w:ilvl w:val="1"/>
          <w:numId w:val="1"/>
        </w:numPr>
      </w:pPr>
      <w:r>
        <w:t>Polynucleotides</w:t>
      </w:r>
    </w:p>
    <w:p w14:paraId="684F5EB6" w14:textId="77777777" w:rsidR="00911922" w:rsidRDefault="00A7221A" w:rsidP="00911922">
      <w:pPr>
        <w:pStyle w:val="ListParagraph"/>
        <w:numPr>
          <w:ilvl w:val="1"/>
          <w:numId w:val="1"/>
        </w:numPr>
      </w:pPr>
      <w:r>
        <w:t>Polycarbonates</w:t>
      </w:r>
    </w:p>
    <w:p w14:paraId="47F16042" w14:textId="77777777" w:rsidR="00911922" w:rsidRDefault="00911922" w:rsidP="00911922">
      <w:pPr>
        <w:pStyle w:val="ListParagraph"/>
        <w:ind w:left="1440"/>
      </w:pPr>
    </w:p>
    <w:p w14:paraId="12068C49" w14:textId="77777777" w:rsidR="00911922" w:rsidRDefault="00911922" w:rsidP="00911922">
      <w:pPr>
        <w:pStyle w:val="ListParagraph"/>
        <w:numPr>
          <w:ilvl w:val="0"/>
          <w:numId w:val="1"/>
        </w:numPr>
      </w:pPr>
      <w:r>
        <w:t xml:space="preserve">Proteins can be found in which of the following foods? </w:t>
      </w:r>
    </w:p>
    <w:p w14:paraId="20408ADD" w14:textId="77777777" w:rsidR="00911922" w:rsidRDefault="00911922" w:rsidP="00911922">
      <w:pPr>
        <w:pStyle w:val="ListParagraph"/>
        <w:numPr>
          <w:ilvl w:val="1"/>
          <w:numId w:val="1"/>
        </w:numPr>
      </w:pPr>
      <w:r>
        <w:t>Lettuce</w:t>
      </w:r>
    </w:p>
    <w:p w14:paraId="671BF88E" w14:textId="77777777" w:rsidR="00911922" w:rsidRDefault="00911922" w:rsidP="00911922">
      <w:pPr>
        <w:pStyle w:val="ListParagraph"/>
        <w:numPr>
          <w:ilvl w:val="1"/>
          <w:numId w:val="1"/>
        </w:numPr>
      </w:pPr>
      <w:r>
        <w:t>Beef</w:t>
      </w:r>
    </w:p>
    <w:p w14:paraId="371B493C" w14:textId="77777777" w:rsidR="00911922" w:rsidRDefault="00911922" w:rsidP="00911922">
      <w:pPr>
        <w:pStyle w:val="ListParagraph"/>
        <w:numPr>
          <w:ilvl w:val="1"/>
          <w:numId w:val="1"/>
        </w:numPr>
      </w:pPr>
      <w:r>
        <w:t>Rice</w:t>
      </w:r>
    </w:p>
    <w:p w14:paraId="2CD560FC" w14:textId="77777777" w:rsidR="00911922" w:rsidRDefault="00911922" w:rsidP="00911922">
      <w:pPr>
        <w:pStyle w:val="ListParagraph"/>
        <w:numPr>
          <w:ilvl w:val="1"/>
          <w:numId w:val="1"/>
        </w:numPr>
      </w:pPr>
      <w:r>
        <w:t>All of the above</w:t>
      </w:r>
    </w:p>
    <w:p w14:paraId="10F66364" w14:textId="77777777" w:rsidR="002C7983" w:rsidRDefault="002C7983" w:rsidP="002C7983">
      <w:pPr>
        <w:pStyle w:val="ListParagraph"/>
        <w:ind w:left="1440"/>
      </w:pPr>
    </w:p>
    <w:p w14:paraId="574F9D83" w14:textId="1154E7B3" w:rsidR="002C7983" w:rsidRDefault="00BF3B52" w:rsidP="00A7221A">
      <w:pPr>
        <w:pStyle w:val="ListParagraph"/>
        <w:numPr>
          <w:ilvl w:val="0"/>
          <w:numId w:val="1"/>
        </w:numPr>
      </w:pPr>
      <w:r>
        <w:t>Which is the simplest structural form of a protein in which</w:t>
      </w:r>
      <w:r w:rsidR="006A741D">
        <w:t xml:space="preserve"> disulfide</w:t>
      </w:r>
      <w:r w:rsidR="00BA044C">
        <w:t xml:space="preserve"> bonds play a role</w:t>
      </w:r>
      <w:r w:rsidR="00A7221A">
        <w:t>?</w:t>
      </w:r>
    </w:p>
    <w:p w14:paraId="245A8E8C" w14:textId="77777777" w:rsidR="00BA044C" w:rsidRDefault="00BA044C" w:rsidP="00BA044C">
      <w:pPr>
        <w:pStyle w:val="ListParagraph"/>
        <w:numPr>
          <w:ilvl w:val="1"/>
          <w:numId w:val="1"/>
        </w:numPr>
      </w:pPr>
      <w:r>
        <w:t>Primary structure</w:t>
      </w:r>
    </w:p>
    <w:p w14:paraId="411B502D" w14:textId="77777777" w:rsidR="00BA044C" w:rsidRDefault="00BA044C" w:rsidP="00BA044C">
      <w:pPr>
        <w:pStyle w:val="ListParagraph"/>
        <w:numPr>
          <w:ilvl w:val="1"/>
          <w:numId w:val="1"/>
        </w:numPr>
      </w:pPr>
      <w:r>
        <w:t>Secondary structure</w:t>
      </w:r>
    </w:p>
    <w:p w14:paraId="4FDF947B" w14:textId="77777777" w:rsidR="00BA044C" w:rsidRDefault="00BA044C" w:rsidP="00BA044C">
      <w:pPr>
        <w:pStyle w:val="ListParagraph"/>
        <w:numPr>
          <w:ilvl w:val="1"/>
          <w:numId w:val="1"/>
        </w:numPr>
      </w:pPr>
      <w:r>
        <w:t>Tertiary structure</w:t>
      </w:r>
    </w:p>
    <w:p w14:paraId="4F500D1F" w14:textId="77777777" w:rsidR="00BA044C" w:rsidRDefault="00BA044C" w:rsidP="00BA044C">
      <w:pPr>
        <w:pStyle w:val="ListParagraph"/>
        <w:numPr>
          <w:ilvl w:val="1"/>
          <w:numId w:val="1"/>
        </w:numPr>
      </w:pPr>
      <w:r>
        <w:t>Quaternary structure</w:t>
      </w:r>
    </w:p>
    <w:p w14:paraId="20407F6A" w14:textId="77777777" w:rsidR="005B3B5D" w:rsidRDefault="005B3B5D" w:rsidP="005B3B5D">
      <w:pPr>
        <w:pStyle w:val="ListParagraph"/>
      </w:pPr>
    </w:p>
    <w:p w14:paraId="18CB75ED" w14:textId="5077D558" w:rsidR="005B3B5D" w:rsidRDefault="005B3B5D" w:rsidP="005B3B5D">
      <w:pPr>
        <w:pStyle w:val="ListParagraph"/>
        <w:numPr>
          <w:ilvl w:val="0"/>
          <w:numId w:val="1"/>
        </w:numPr>
      </w:pPr>
      <w:r>
        <w:t>Which of the following is a carboxyl group?</w:t>
      </w:r>
    </w:p>
    <w:p w14:paraId="6564D54E" w14:textId="74FAB9E9" w:rsidR="005B3B5D" w:rsidRPr="005B3B5D" w:rsidRDefault="005B3B5D" w:rsidP="005B3B5D">
      <w:pPr>
        <w:pStyle w:val="ListParagraph"/>
        <w:numPr>
          <w:ilvl w:val="1"/>
          <w:numId w:val="1"/>
        </w:numPr>
      </w:pPr>
      <w:r>
        <w:t>–CH</w:t>
      </w:r>
      <w:r>
        <w:rPr>
          <w:vertAlign w:val="subscript"/>
        </w:rPr>
        <w:t>3</w:t>
      </w:r>
    </w:p>
    <w:p w14:paraId="51BB10EF" w14:textId="58B84EB4" w:rsidR="005B3B5D" w:rsidRPr="005B3B5D" w:rsidRDefault="005B3B5D" w:rsidP="005B3B5D">
      <w:pPr>
        <w:pStyle w:val="ListParagraph"/>
        <w:numPr>
          <w:ilvl w:val="1"/>
          <w:numId w:val="1"/>
        </w:numPr>
      </w:pPr>
      <w:r>
        <w:t>–COOH</w:t>
      </w:r>
    </w:p>
    <w:p w14:paraId="335F86BF" w14:textId="7313FB64" w:rsidR="005B3B5D" w:rsidRPr="005B3B5D" w:rsidRDefault="005B3B5D" w:rsidP="005B3B5D">
      <w:pPr>
        <w:pStyle w:val="ListParagraph"/>
        <w:numPr>
          <w:ilvl w:val="1"/>
          <w:numId w:val="1"/>
        </w:numPr>
      </w:pPr>
      <w:r>
        <w:t>–NH</w:t>
      </w:r>
      <w:r>
        <w:rPr>
          <w:vertAlign w:val="subscript"/>
        </w:rPr>
        <w:t>2</w:t>
      </w:r>
    </w:p>
    <w:p w14:paraId="32A3E14D" w14:textId="201DCEF8" w:rsidR="005B3B5D" w:rsidRDefault="005B3B5D" w:rsidP="005B3B5D">
      <w:pPr>
        <w:pStyle w:val="ListParagraph"/>
        <w:numPr>
          <w:ilvl w:val="1"/>
          <w:numId w:val="1"/>
        </w:numPr>
      </w:pPr>
      <w:r>
        <w:t>–OH(CO)</w:t>
      </w:r>
    </w:p>
    <w:p w14:paraId="4D144151" w14:textId="77777777" w:rsidR="00BA044C" w:rsidRDefault="00BA044C" w:rsidP="005B3B5D">
      <w:pPr>
        <w:ind w:left="1080"/>
      </w:pPr>
    </w:p>
    <w:p w14:paraId="1D1A9F36" w14:textId="77777777" w:rsidR="00BA044C" w:rsidRDefault="003B5C3B" w:rsidP="00BA044C">
      <w:pPr>
        <w:pStyle w:val="ListParagraph"/>
        <w:numPr>
          <w:ilvl w:val="0"/>
          <w:numId w:val="1"/>
        </w:numPr>
      </w:pPr>
      <w:r>
        <w:t>The non-essential amino acids:</w:t>
      </w:r>
    </w:p>
    <w:p w14:paraId="215AABD7" w14:textId="5A34336D" w:rsidR="003B5C3B" w:rsidRDefault="003B5C3B" w:rsidP="003B5C3B">
      <w:pPr>
        <w:pStyle w:val="ListParagraph"/>
        <w:numPr>
          <w:ilvl w:val="1"/>
          <w:numId w:val="1"/>
        </w:numPr>
      </w:pPr>
      <w:r>
        <w:t xml:space="preserve">Are not </w:t>
      </w:r>
      <w:r w:rsidR="00457DF1">
        <w:t>present in animal proteins</w:t>
      </w:r>
    </w:p>
    <w:p w14:paraId="2E7F2D0D" w14:textId="77777777" w:rsidR="003B5C3B" w:rsidRDefault="003B5C3B" w:rsidP="003B5C3B">
      <w:pPr>
        <w:pStyle w:val="ListParagraph"/>
        <w:numPr>
          <w:ilvl w:val="1"/>
          <w:numId w:val="1"/>
        </w:numPr>
      </w:pPr>
      <w:r>
        <w:t>Do not occur in nature</w:t>
      </w:r>
    </w:p>
    <w:p w14:paraId="5FF00C4F" w14:textId="77777777" w:rsidR="003B5C3B" w:rsidRDefault="003B5C3B" w:rsidP="003B5C3B">
      <w:pPr>
        <w:pStyle w:val="ListParagraph"/>
        <w:numPr>
          <w:ilvl w:val="1"/>
          <w:numId w:val="1"/>
        </w:numPr>
      </w:pPr>
      <w:r>
        <w:t>Are synthesized by the body</w:t>
      </w:r>
    </w:p>
    <w:p w14:paraId="17152292" w14:textId="77777777" w:rsidR="003B5C3B" w:rsidRDefault="003B5C3B" w:rsidP="003B5C3B">
      <w:pPr>
        <w:pStyle w:val="ListParagraph"/>
        <w:numPr>
          <w:ilvl w:val="1"/>
          <w:numId w:val="1"/>
        </w:numPr>
      </w:pPr>
      <w:r>
        <w:t>Are the only amino acids present in plants</w:t>
      </w:r>
    </w:p>
    <w:p w14:paraId="20DBF5C9" w14:textId="77777777" w:rsidR="00C87041" w:rsidRDefault="00C87041" w:rsidP="00C87041">
      <w:pPr>
        <w:pStyle w:val="ListParagraph"/>
        <w:ind w:left="1440"/>
      </w:pPr>
    </w:p>
    <w:p w14:paraId="3170E315" w14:textId="77777777" w:rsidR="00C87041" w:rsidRDefault="00C87041" w:rsidP="00C87041">
      <w:pPr>
        <w:pStyle w:val="ListParagraph"/>
        <w:numPr>
          <w:ilvl w:val="0"/>
          <w:numId w:val="1"/>
        </w:numPr>
      </w:pPr>
      <w:r>
        <w:t>The formation of a peptide bond is the result of a(n):</w:t>
      </w:r>
    </w:p>
    <w:p w14:paraId="52C465E8" w14:textId="77777777" w:rsidR="00C87041" w:rsidRDefault="00C87041" w:rsidP="00C87041">
      <w:pPr>
        <w:pStyle w:val="ListParagraph"/>
        <w:numPr>
          <w:ilvl w:val="1"/>
          <w:numId w:val="1"/>
        </w:numPr>
      </w:pPr>
      <w:r>
        <w:t>Hydration reaction</w:t>
      </w:r>
    </w:p>
    <w:p w14:paraId="538667D9" w14:textId="77777777" w:rsidR="00C87041" w:rsidRDefault="00C87041" w:rsidP="00C87041">
      <w:pPr>
        <w:pStyle w:val="ListParagraph"/>
        <w:numPr>
          <w:ilvl w:val="1"/>
          <w:numId w:val="1"/>
        </w:numPr>
      </w:pPr>
      <w:r>
        <w:t xml:space="preserve">Dehydration reaction </w:t>
      </w:r>
    </w:p>
    <w:p w14:paraId="664ABF41" w14:textId="77777777" w:rsidR="00C87041" w:rsidRDefault="00C87041" w:rsidP="00C87041">
      <w:pPr>
        <w:pStyle w:val="ListParagraph"/>
        <w:numPr>
          <w:ilvl w:val="1"/>
          <w:numId w:val="1"/>
        </w:numPr>
      </w:pPr>
      <w:r>
        <w:t>Ionic reaction</w:t>
      </w:r>
    </w:p>
    <w:p w14:paraId="5C980F22" w14:textId="77777777" w:rsidR="00C87041" w:rsidRDefault="00C87041" w:rsidP="00C87041">
      <w:pPr>
        <w:pStyle w:val="ListParagraph"/>
        <w:numPr>
          <w:ilvl w:val="1"/>
          <w:numId w:val="1"/>
        </w:numPr>
      </w:pPr>
      <w:r>
        <w:t>Nuclear reaction</w:t>
      </w:r>
    </w:p>
    <w:p w14:paraId="5089621E" w14:textId="77777777" w:rsidR="00E14319" w:rsidRDefault="00E14319" w:rsidP="00E14319">
      <w:pPr>
        <w:pStyle w:val="ListParagraph"/>
        <w:ind w:left="1440"/>
      </w:pPr>
    </w:p>
    <w:p w14:paraId="0644E750" w14:textId="77777777" w:rsidR="00381DE3" w:rsidRDefault="00381DE3" w:rsidP="00E14319">
      <w:pPr>
        <w:pStyle w:val="ListParagraph"/>
        <w:ind w:left="1440"/>
      </w:pPr>
    </w:p>
    <w:p w14:paraId="1C6A9F5D" w14:textId="77777777" w:rsidR="00381DE3" w:rsidRDefault="00381DE3" w:rsidP="00E14319">
      <w:pPr>
        <w:pStyle w:val="ListParagraph"/>
        <w:ind w:left="1440"/>
      </w:pPr>
    </w:p>
    <w:p w14:paraId="41706836" w14:textId="77777777" w:rsidR="00381DE3" w:rsidRDefault="00381DE3" w:rsidP="00E14319">
      <w:pPr>
        <w:pStyle w:val="ListParagraph"/>
        <w:ind w:left="1440"/>
      </w:pPr>
    </w:p>
    <w:p w14:paraId="105AA6A7" w14:textId="77777777" w:rsidR="00381DE3" w:rsidRDefault="00381DE3" w:rsidP="00E14319">
      <w:pPr>
        <w:pStyle w:val="ListParagraph"/>
        <w:ind w:left="1440"/>
      </w:pPr>
    </w:p>
    <w:p w14:paraId="00B80FA4" w14:textId="789F1209" w:rsidR="00381DE3" w:rsidRDefault="00195969" w:rsidP="00381DE3">
      <w:pPr>
        <w:rPr>
          <w:u w:val="single"/>
        </w:rPr>
      </w:pPr>
      <w:r>
        <w:rPr>
          <w:u w:val="single"/>
        </w:rPr>
        <w:lastRenderedPageBreak/>
        <w:t>Short</w:t>
      </w:r>
      <w:bookmarkStart w:id="0" w:name="_GoBack"/>
      <w:bookmarkEnd w:id="0"/>
      <w:r>
        <w:rPr>
          <w:u w:val="single"/>
        </w:rPr>
        <w:t xml:space="preserve"> answer (19 pts total):</w:t>
      </w:r>
    </w:p>
    <w:p w14:paraId="3E358BB8" w14:textId="77777777" w:rsidR="00381DE3" w:rsidRPr="00381DE3" w:rsidRDefault="00381DE3" w:rsidP="00381DE3">
      <w:pPr>
        <w:rPr>
          <w:u w:val="single"/>
        </w:rPr>
      </w:pPr>
    </w:p>
    <w:p w14:paraId="4185FFC6" w14:textId="1766FF35" w:rsidR="00E14319" w:rsidRDefault="000064E0" w:rsidP="00E14319">
      <w:pPr>
        <w:pStyle w:val="ListParagraph"/>
        <w:numPr>
          <w:ilvl w:val="0"/>
          <w:numId w:val="1"/>
        </w:numPr>
      </w:pPr>
      <w:r>
        <w:t>Circle</w:t>
      </w:r>
      <w:r w:rsidR="008901B6">
        <w:t xml:space="preserve"> the side chains that are present on this main chain</w:t>
      </w:r>
      <w:r w:rsidR="00381DE3">
        <w:t xml:space="preserve"> (3pts)</w:t>
      </w:r>
      <w:r w:rsidR="00E14319">
        <w:t>:</w:t>
      </w:r>
    </w:p>
    <w:p w14:paraId="4CB237D4" w14:textId="77777777" w:rsidR="00E14319" w:rsidRDefault="00E14319" w:rsidP="00E14319">
      <w:pPr>
        <w:pStyle w:val="ListParagraph"/>
      </w:pPr>
      <w:r>
        <w:rPr>
          <w:noProof/>
        </w:rPr>
        <w:drawing>
          <wp:inline distT="0" distB="0" distL="0" distR="0" wp14:anchorId="3FA3BB11" wp14:editId="074C5B03">
            <wp:extent cx="5191125" cy="1955561"/>
            <wp:effectExtent l="0" t="0" r="0" b="6985"/>
            <wp:docPr id="5" name="Picture 5" descr="http://www.fullmarks.org.za/Members/wllhea002/questions/pept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ullmarks.org.za/Members/wllhea002/questions/peptid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504" cy="1962861"/>
                    </a:xfrm>
                    <a:prstGeom prst="rect">
                      <a:avLst/>
                    </a:prstGeom>
                    <a:noFill/>
                    <a:ln>
                      <a:noFill/>
                    </a:ln>
                  </pic:spPr>
                </pic:pic>
              </a:graphicData>
            </a:graphic>
          </wp:inline>
        </w:drawing>
      </w:r>
    </w:p>
    <w:p w14:paraId="6C14A53E" w14:textId="77777777" w:rsidR="0037449C" w:rsidRDefault="0037449C" w:rsidP="0037449C">
      <w:pPr>
        <w:pStyle w:val="ListParagraph"/>
        <w:ind w:left="1440"/>
      </w:pPr>
    </w:p>
    <w:p w14:paraId="6F142492" w14:textId="60165B6A" w:rsidR="00235CD9" w:rsidRDefault="003B5C3B" w:rsidP="00235CD9">
      <w:pPr>
        <w:pStyle w:val="ListParagraph"/>
        <w:numPr>
          <w:ilvl w:val="0"/>
          <w:numId w:val="1"/>
        </w:numPr>
      </w:pPr>
      <w:r>
        <w:t xml:space="preserve">Label </w:t>
      </w:r>
      <w:r w:rsidR="0037449C">
        <w:t xml:space="preserve">the following amino acids as </w:t>
      </w:r>
      <w:r w:rsidR="0037449C" w:rsidRPr="0037449C">
        <w:rPr>
          <w:i/>
        </w:rPr>
        <w:t>polar</w:t>
      </w:r>
      <w:r w:rsidR="0037449C">
        <w:t xml:space="preserve">, </w:t>
      </w:r>
      <w:r w:rsidR="0037449C" w:rsidRPr="0037449C">
        <w:rPr>
          <w:i/>
        </w:rPr>
        <w:t>non-polar</w:t>
      </w:r>
      <w:r w:rsidR="0037449C">
        <w:t xml:space="preserve">, </w:t>
      </w:r>
      <w:r w:rsidR="0037449C" w:rsidRPr="0037449C">
        <w:rPr>
          <w:i/>
        </w:rPr>
        <w:t>charged acidic</w:t>
      </w:r>
      <w:r w:rsidR="0037449C">
        <w:t xml:space="preserve">, or </w:t>
      </w:r>
      <w:r w:rsidR="0037449C" w:rsidRPr="0037449C">
        <w:rPr>
          <w:i/>
        </w:rPr>
        <w:t>charged basic</w:t>
      </w:r>
      <w:r w:rsidR="00381DE3">
        <w:rPr>
          <w:i/>
        </w:rPr>
        <w:t xml:space="preserve"> </w:t>
      </w:r>
      <w:r w:rsidR="00381DE3">
        <w:t>(4pts)</w:t>
      </w:r>
      <w:r w:rsidR="0037449C">
        <w:t>:</w:t>
      </w:r>
    </w:p>
    <w:p w14:paraId="72CBE85A" w14:textId="77777777" w:rsidR="0037449C" w:rsidRDefault="0037449C" w:rsidP="0037449C">
      <w:pPr>
        <w:ind w:left="720"/>
      </w:pPr>
      <w:r>
        <w:rPr>
          <w:noProof/>
        </w:rPr>
        <w:drawing>
          <wp:inline distT="0" distB="0" distL="0" distR="0" wp14:anchorId="174C41C8" wp14:editId="63845844">
            <wp:extent cx="1343025" cy="1721232"/>
            <wp:effectExtent l="0" t="0" r="0" b="0"/>
            <wp:docPr id="1" name="Picture 1" descr="http://www.nutriology.com/aspart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triology.com/aspart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25" cy="1733408"/>
                    </a:xfrm>
                    <a:prstGeom prst="rect">
                      <a:avLst/>
                    </a:prstGeom>
                    <a:noFill/>
                    <a:ln>
                      <a:noFill/>
                    </a:ln>
                  </pic:spPr>
                </pic:pic>
              </a:graphicData>
            </a:graphic>
          </wp:inline>
        </w:drawing>
      </w:r>
      <w:r>
        <w:rPr>
          <w:noProof/>
        </w:rPr>
        <w:drawing>
          <wp:inline distT="0" distB="0" distL="0" distR="0" wp14:anchorId="673B14E6" wp14:editId="609DA07B">
            <wp:extent cx="1162050" cy="1789826"/>
            <wp:effectExtent l="0" t="0" r="0" b="1270"/>
            <wp:docPr id="2" name="Picture 2" descr="http://www.nutriology.com/lys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utriology.com/lysin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5788" cy="1810985"/>
                    </a:xfrm>
                    <a:prstGeom prst="rect">
                      <a:avLst/>
                    </a:prstGeom>
                    <a:noFill/>
                    <a:ln>
                      <a:noFill/>
                    </a:ln>
                  </pic:spPr>
                </pic:pic>
              </a:graphicData>
            </a:graphic>
          </wp:inline>
        </w:drawing>
      </w:r>
      <w:r>
        <w:rPr>
          <w:noProof/>
        </w:rPr>
        <w:drawing>
          <wp:inline distT="0" distB="0" distL="0" distR="0" wp14:anchorId="1A22823A" wp14:editId="38EAA1FE">
            <wp:extent cx="1209445" cy="1550035"/>
            <wp:effectExtent l="0" t="0" r="0" b="0"/>
            <wp:docPr id="3" name="Picture 3" descr="http://www.nutriology.com/tyros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utriology.com/tyrosin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883" cy="1581355"/>
                    </a:xfrm>
                    <a:prstGeom prst="rect">
                      <a:avLst/>
                    </a:prstGeom>
                    <a:noFill/>
                    <a:ln>
                      <a:noFill/>
                    </a:ln>
                  </pic:spPr>
                </pic:pic>
              </a:graphicData>
            </a:graphic>
          </wp:inline>
        </w:drawing>
      </w:r>
      <w:r>
        <w:rPr>
          <w:noProof/>
        </w:rPr>
        <w:drawing>
          <wp:inline distT="0" distB="0" distL="0" distR="0" wp14:anchorId="1C556C96" wp14:editId="14336BC5">
            <wp:extent cx="1254341" cy="1685049"/>
            <wp:effectExtent l="0" t="0" r="3175" b="0"/>
            <wp:docPr id="4" name="Picture 4" descr="http://www.nutriology.com/methion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utriology.com/methionin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936" cy="1697938"/>
                    </a:xfrm>
                    <a:prstGeom prst="rect">
                      <a:avLst/>
                    </a:prstGeom>
                    <a:noFill/>
                    <a:ln>
                      <a:noFill/>
                    </a:ln>
                  </pic:spPr>
                </pic:pic>
              </a:graphicData>
            </a:graphic>
          </wp:inline>
        </w:drawing>
      </w:r>
    </w:p>
    <w:p w14:paraId="139DB384" w14:textId="77777777" w:rsidR="0037449C" w:rsidRDefault="0037449C" w:rsidP="0037449C">
      <w:pPr>
        <w:ind w:left="720"/>
      </w:pPr>
    </w:p>
    <w:p w14:paraId="23FC9B4F" w14:textId="77777777" w:rsidR="0037449C" w:rsidRDefault="0037449C" w:rsidP="0037449C">
      <w:pPr>
        <w:ind w:left="720"/>
      </w:pPr>
      <w:r>
        <w:t xml:space="preserve">    ______________      ______________   ______________   ______________</w:t>
      </w:r>
    </w:p>
    <w:p w14:paraId="7CC57EF0" w14:textId="5CBFA54C" w:rsidR="0037449C" w:rsidRDefault="0037449C" w:rsidP="005B3B5D"/>
    <w:p w14:paraId="14CEE7DC" w14:textId="118D973B" w:rsidR="005B3B5D" w:rsidRDefault="00510C65" w:rsidP="005B3B5D">
      <w:pPr>
        <w:pStyle w:val="ListParagraph"/>
        <w:numPr>
          <w:ilvl w:val="0"/>
          <w:numId w:val="1"/>
        </w:numPr>
      </w:pPr>
      <w:r>
        <w:t>Circle the areas of these molecules that will combine to form a dipeptide, and use an arrow to indicate the expelled product(s) of the reaction. Below, draw the newly-formed dipeptide.</w:t>
      </w:r>
      <w:r w:rsidR="00381DE3">
        <w:t xml:space="preserve"> (4pts)</w:t>
      </w:r>
    </w:p>
    <w:p w14:paraId="65E4DEDD" w14:textId="77777777" w:rsidR="007C7B99" w:rsidRDefault="007C7B99" w:rsidP="007C7B99"/>
    <w:p w14:paraId="1A78F620" w14:textId="0DBE8E1C" w:rsidR="00510C65" w:rsidRDefault="007C7B99" w:rsidP="00510C65">
      <w:r>
        <w:t xml:space="preserve">                            </w:t>
      </w:r>
      <w:r>
        <w:rPr>
          <w:noProof/>
        </w:rPr>
        <w:drawing>
          <wp:inline distT="0" distB="0" distL="0" distR="0" wp14:anchorId="2241F9AC" wp14:editId="5C9A10B1">
            <wp:extent cx="1819275" cy="1182529"/>
            <wp:effectExtent l="0" t="0" r="0" b="0"/>
            <wp:docPr id="9" name="Picture 9" descr="https://c2.staticflickr.com/8/7095/7259258598_c15a63f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2.staticflickr.com/8/7095/7259258598_c15a63f9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056" cy="1194087"/>
                    </a:xfrm>
                    <a:prstGeom prst="rect">
                      <a:avLst/>
                    </a:prstGeom>
                    <a:noFill/>
                    <a:ln>
                      <a:noFill/>
                    </a:ln>
                  </pic:spPr>
                </pic:pic>
              </a:graphicData>
            </a:graphic>
          </wp:inline>
        </w:drawing>
      </w:r>
      <w:r>
        <w:t xml:space="preserve">   </w:t>
      </w:r>
      <w:r>
        <w:rPr>
          <w:noProof/>
        </w:rPr>
        <w:drawing>
          <wp:inline distT="0" distB="0" distL="0" distR="0" wp14:anchorId="7E8870C0" wp14:editId="5128B59C">
            <wp:extent cx="1857375" cy="1207294"/>
            <wp:effectExtent l="0" t="0" r="0" b="0"/>
            <wp:docPr id="10" name="Picture 10" descr="https://c2.staticflickr.com/8/7095/7259258598_c15a63f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2.staticflickr.com/8/7095/7259258598_c15a63f9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0275" cy="1209179"/>
                    </a:xfrm>
                    <a:prstGeom prst="rect">
                      <a:avLst/>
                    </a:prstGeom>
                    <a:noFill/>
                    <a:ln>
                      <a:noFill/>
                    </a:ln>
                  </pic:spPr>
                </pic:pic>
              </a:graphicData>
            </a:graphic>
          </wp:inline>
        </w:drawing>
      </w:r>
    </w:p>
    <w:p w14:paraId="05B32078" w14:textId="77777777" w:rsidR="00381DE3" w:rsidRDefault="00381DE3" w:rsidP="00510C65"/>
    <w:p w14:paraId="43F156DD" w14:textId="77777777" w:rsidR="00381DE3" w:rsidRDefault="00381DE3" w:rsidP="00510C65"/>
    <w:p w14:paraId="1C9E29C3" w14:textId="77777777" w:rsidR="00381DE3" w:rsidRDefault="00381DE3" w:rsidP="00510C65"/>
    <w:p w14:paraId="7AB4F0A2" w14:textId="77777777" w:rsidR="00381DE3" w:rsidRDefault="00381DE3" w:rsidP="00510C65"/>
    <w:p w14:paraId="4B6A7137" w14:textId="77777777" w:rsidR="00381DE3" w:rsidRDefault="00381DE3" w:rsidP="00510C65"/>
    <w:p w14:paraId="4546C950" w14:textId="155BC4CF" w:rsidR="00A63D41" w:rsidRDefault="00381DE3" w:rsidP="00A63D41">
      <w:pPr>
        <w:pStyle w:val="ListParagraph"/>
        <w:numPr>
          <w:ilvl w:val="0"/>
          <w:numId w:val="1"/>
        </w:numPr>
      </w:pPr>
      <w:r>
        <w:lastRenderedPageBreak/>
        <w:t>Assess th</w:t>
      </w:r>
      <w:r w:rsidR="00A63D41">
        <w:t>e</w:t>
      </w:r>
      <w:r>
        <w:t xml:space="preserve"> statement</w:t>
      </w:r>
      <w:r w:rsidR="00A63D41">
        <w:t xml:space="preserve"> below, </w:t>
      </w:r>
      <w:r w:rsidR="00A63D41" w:rsidRPr="00A63D41">
        <w:rPr>
          <w:b/>
        </w:rPr>
        <w:t>circling</w:t>
      </w:r>
      <w:r w:rsidR="00A63D41">
        <w:t xml:space="preserve"> what is correct and </w:t>
      </w:r>
      <w:r w:rsidR="00A63D41" w:rsidRPr="00A63D41">
        <w:rPr>
          <w:b/>
        </w:rPr>
        <w:t>crossing out with a single line</w:t>
      </w:r>
      <w:r w:rsidR="00A63D41">
        <w:t xml:space="preserve"> what is incorrect.</w:t>
      </w:r>
      <w:r>
        <w:t xml:space="preserve"> Make a new st</w:t>
      </w:r>
      <w:r w:rsidR="00A63D41">
        <w:t>atement that</w:t>
      </w:r>
      <w:r w:rsidR="008901B6">
        <w:t xml:space="preserve"> corrects what is wrong in the original</w:t>
      </w:r>
      <w:r w:rsidR="00195969">
        <w:t>. (8pts)</w:t>
      </w:r>
    </w:p>
    <w:p w14:paraId="60F60CF2" w14:textId="77777777" w:rsidR="00B068CC" w:rsidRDefault="00B068CC" w:rsidP="00B068CC">
      <w:pPr>
        <w:pStyle w:val="ListParagraph"/>
      </w:pPr>
    </w:p>
    <w:p w14:paraId="6B8C7F5F" w14:textId="27748C47" w:rsidR="00A63D41" w:rsidRPr="0026000D" w:rsidRDefault="0026000D" w:rsidP="0026000D">
      <w:pPr>
        <w:pStyle w:val="ListParagraph"/>
        <w:ind w:left="1260" w:right="360"/>
        <w:rPr>
          <w:i/>
        </w:rPr>
      </w:pPr>
      <w:r w:rsidRPr="0026000D">
        <w:rPr>
          <w:i/>
        </w:rPr>
        <w:t>Proteins are made up of polysaccharides which are made up of amino acids. There are 25 amino acids, 9 of which are considered essential. Proteins look like long straight chains and they often interact with other proteins to form large protein complexes. Proteins can be found in animal cells, but not in plant cells.</w:t>
      </w:r>
    </w:p>
    <w:sectPr w:rsidR="00A63D41" w:rsidRPr="002600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61AD5"/>
    <w:multiLevelType w:val="hybridMultilevel"/>
    <w:tmpl w:val="29226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D9"/>
    <w:rsid w:val="000064E0"/>
    <w:rsid w:val="00042B16"/>
    <w:rsid w:val="000A0A2D"/>
    <w:rsid w:val="001115B8"/>
    <w:rsid w:val="00195969"/>
    <w:rsid w:val="001D22F2"/>
    <w:rsid w:val="00235CD9"/>
    <w:rsid w:val="0026000D"/>
    <w:rsid w:val="002C7983"/>
    <w:rsid w:val="0037449C"/>
    <w:rsid w:val="00381DE3"/>
    <w:rsid w:val="003B5C3B"/>
    <w:rsid w:val="003E4707"/>
    <w:rsid w:val="00457DF1"/>
    <w:rsid w:val="004D34F5"/>
    <w:rsid w:val="00510C65"/>
    <w:rsid w:val="005B12D8"/>
    <w:rsid w:val="005B3B5D"/>
    <w:rsid w:val="00662480"/>
    <w:rsid w:val="006A741D"/>
    <w:rsid w:val="007C7B99"/>
    <w:rsid w:val="008901B6"/>
    <w:rsid w:val="00911922"/>
    <w:rsid w:val="009644B3"/>
    <w:rsid w:val="009C46B7"/>
    <w:rsid w:val="00A63D41"/>
    <w:rsid w:val="00A7221A"/>
    <w:rsid w:val="00B068CC"/>
    <w:rsid w:val="00BA044C"/>
    <w:rsid w:val="00BF3B52"/>
    <w:rsid w:val="00C34280"/>
    <w:rsid w:val="00C87041"/>
    <w:rsid w:val="00E14319"/>
    <w:rsid w:val="00EE17D9"/>
    <w:rsid w:val="00F44807"/>
    <w:rsid w:val="00F7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FA713"/>
  <w15:chartTrackingRefBased/>
  <w15:docId w15:val="{E60597FF-930C-4D76-B9D5-EBF4FA6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D9"/>
    <w:pPr>
      <w:ind w:left="720"/>
      <w:contextualSpacing/>
    </w:pPr>
  </w:style>
  <w:style w:type="character" w:styleId="CommentReference">
    <w:name w:val="annotation reference"/>
    <w:basedOn w:val="DefaultParagraphFont"/>
    <w:uiPriority w:val="99"/>
    <w:semiHidden/>
    <w:unhideWhenUsed/>
    <w:rsid w:val="00EE17D9"/>
    <w:rPr>
      <w:sz w:val="16"/>
      <w:szCs w:val="16"/>
    </w:rPr>
  </w:style>
  <w:style w:type="paragraph" w:styleId="CommentText">
    <w:name w:val="annotation text"/>
    <w:basedOn w:val="Normal"/>
    <w:link w:val="CommentTextChar"/>
    <w:uiPriority w:val="99"/>
    <w:semiHidden/>
    <w:unhideWhenUsed/>
    <w:rsid w:val="00EE17D9"/>
    <w:rPr>
      <w:sz w:val="20"/>
      <w:szCs w:val="20"/>
    </w:rPr>
  </w:style>
  <w:style w:type="character" w:customStyle="1" w:styleId="CommentTextChar">
    <w:name w:val="Comment Text Char"/>
    <w:basedOn w:val="DefaultParagraphFont"/>
    <w:link w:val="CommentText"/>
    <w:uiPriority w:val="99"/>
    <w:semiHidden/>
    <w:rsid w:val="00EE17D9"/>
  </w:style>
  <w:style w:type="paragraph" w:styleId="CommentSubject">
    <w:name w:val="annotation subject"/>
    <w:basedOn w:val="CommentText"/>
    <w:next w:val="CommentText"/>
    <w:link w:val="CommentSubjectChar"/>
    <w:uiPriority w:val="99"/>
    <w:semiHidden/>
    <w:unhideWhenUsed/>
    <w:rsid w:val="00EE17D9"/>
    <w:rPr>
      <w:b/>
      <w:bCs/>
    </w:rPr>
  </w:style>
  <w:style w:type="character" w:customStyle="1" w:styleId="CommentSubjectChar">
    <w:name w:val="Comment Subject Char"/>
    <w:basedOn w:val="CommentTextChar"/>
    <w:link w:val="CommentSubject"/>
    <w:uiPriority w:val="99"/>
    <w:semiHidden/>
    <w:rsid w:val="00EE17D9"/>
    <w:rPr>
      <w:b/>
      <w:bCs/>
    </w:rPr>
  </w:style>
  <w:style w:type="paragraph" w:styleId="BalloonText">
    <w:name w:val="Balloon Text"/>
    <w:basedOn w:val="Normal"/>
    <w:link w:val="BalloonTextChar"/>
    <w:uiPriority w:val="99"/>
    <w:semiHidden/>
    <w:unhideWhenUsed/>
    <w:rsid w:val="00EE1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F76500-CD97-4320-813A-03527590B8F8}">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3</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Richard, Cassidy V</cp:lastModifiedBy>
  <cp:revision>3</cp:revision>
  <dcterms:created xsi:type="dcterms:W3CDTF">2016-06-29T18:27:00Z</dcterms:created>
  <dcterms:modified xsi:type="dcterms:W3CDTF">2016-06-29T18:31:00Z</dcterms:modified>
</cp:coreProperties>
</file>