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A5" w:rsidRPr="000528A5" w:rsidRDefault="000528A5" w:rsidP="000528A5">
      <w:pPr>
        <w:spacing w:line="480" w:lineRule="auto"/>
        <w:ind w:firstLine="720"/>
        <w:jc w:val="center"/>
        <w:rPr>
          <w:b/>
        </w:rPr>
      </w:pPr>
      <w:r>
        <w:rPr>
          <w:b/>
        </w:rPr>
        <w:t>Cassidy Richard;</w:t>
      </w:r>
      <w:r w:rsidRPr="000528A5">
        <w:rPr>
          <w:b/>
        </w:rPr>
        <w:t xml:space="preserve"> Reflection #1</w:t>
      </w:r>
    </w:p>
    <w:p w:rsidR="00675C5B" w:rsidRDefault="00E11DB3" w:rsidP="00FE19D8">
      <w:pPr>
        <w:spacing w:line="480" w:lineRule="auto"/>
        <w:ind w:firstLine="720"/>
      </w:pPr>
      <w:r>
        <w:t>I</w:t>
      </w:r>
      <w:r w:rsidR="0081613A">
        <w:t>nequality and injustice in America’s public schools</w:t>
      </w:r>
      <w:r>
        <w:t xml:space="preserve"> has been a surprisingly prominent issue in the past century. From women’s rights to civil rights for minoriti</w:t>
      </w:r>
      <w:r w:rsidR="00C8123A">
        <w:t>es, and even distribution of school funding</w:t>
      </w:r>
      <w:r>
        <w:t xml:space="preserve">, things have proven to be difficult for the public schools and the people who run them. </w:t>
      </w:r>
      <w:r w:rsidR="00C8123A">
        <w:t>Though these issues may not always be apparent on the surface, when we look a little deeper, the injustices may be more prominent than we’d expect.</w:t>
      </w:r>
    </w:p>
    <w:p w:rsidR="0081613A" w:rsidRDefault="00C8123A" w:rsidP="00FE19D8">
      <w:pPr>
        <w:spacing w:line="480" w:lineRule="auto"/>
        <w:ind w:firstLine="720"/>
      </w:pPr>
      <w:r>
        <w:t>Though I am</w:t>
      </w:r>
      <w:r w:rsidR="00E11DB3">
        <w:t xml:space="preserve"> fortun</w:t>
      </w:r>
      <w:r>
        <w:t>ate</w:t>
      </w:r>
      <w:r w:rsidR="000528A5">
        <w:t xml:space="preserve"> to </w:t>
      </w:r>
      <w:r>
        <w:t xml:space="preserve">have </w:t>
      </w:r>
      <w:r w:rsidR="000528A5">
        <w:t>go</w:t>
      </w:r>
      <w:r>
        <w:t>ne</w:t>
      </w:r>
      <w:r w:rsidR="000528A5">
        <w:t xml:space="preserve"> through </w:t>
      </w:r>
      <w:r w:rsidR="00E11DB3">
        <w:t>school in a time wh</w:t>
      </w:r>
      <w:r>
        <w:t>en my sex had little</w:t>
      </w:r>
      <w:r w:rsidR="00E11DB3">
        <w:t xml:space="preserve"> to do with my availability of class options, my next door neighbor was not always so lucky. A seventy-something-year-old woman, she attended high school in the 1950s, when females were admitted and excelling, but still not given all of the options that the male students had</w:t>
      </w:r>
      <w:r w:rsidR="00F5460E">
        <w:t xml:space="preserve"> (</w:t>
      </w:r>
      <w:proofErr w:type="spellStart"/>
      <w:r w:rsidR="00F5460E">
        <w:t>Rury</w:t>
      </w:r>
      <w:proofErr w:type="spellEnd"/>
      <w:r w:rsidR="00F5460E">
        <w:t>, 4)</w:t>
      </w:r>
      <w:r w:rsidR="00E11DB3">
        <w:t>. When she learned that I was enrolled in a woodshop class as an elective, she</w:t>
      </w:r>
      <w:r w:rsidR="00F5460E">
        <w:t xml:space="preserve"> was so happy that I was able to do something like that, and told me about how she had to fight to get into an auto </w:t>
      </w:r>
      <w:r w:rsidR="00417B8E">
        <w:t xml:space="preserve">shop </w:t>
      </w:r>
      <w:r w:rsidR="00F5460E">
        <w:t xml:space="preserve">class when she was in high school. </w:t>
      </w:r>
      <w:r>
        <w:t xml:space="preserve">Though I greatly enjoyed the class and </w:t>
      </w:r>
      <w:r w:rsidR="00E045D4">
        <w:t>excelled in woodcraft, the fact that I was female meant that I was</w:t>
      </w:r>
      <w:r>
        <w:t xml:space="preserve"> met with some apprehension upon telling my advisor t</w:t>
      </w:r>
      <w:r w:rsidR="00E045D4">
        <w:t xml:space="preserve">hat I wanted to take the </w:t>
      </w:r>
      <w:r>
        <w:t>class, and I was often treated differently than the boys</w:t>
      </w:r>
      <w:r w:rsidR="00E045D4">
        <w:t xml:space="preserve">. Unfortunately it seems as though not as much change has occurred in the last sixty years as one might expect. </w:t>
      </w:r>
    </w:p>
    <w:p w:rsidR="00015165" w:rsidRDefault="00F5460E" w:rsidP="00FE19D8">
      <w:pPr>
        <w:spacing w:line="480" w:lineRule="auto"/>
        <w:ind w:firstLine="720"/>
      </w:pPr>
      <w:r>
        <w:t>The admittance of females into various scholastic programs had been a topic of debate almost since the beginning of public schools themselves, but a slightly more recent topic has been the abolition of racial segregation in schools. At first, there were separate school</w:t>
      </w:r>
      <w:r w:rsidR="00E57F09">
        <w:t>s</w:t>
      </w:r>
      <w:r>
        <w:t xml:space="preserve"> for African American </w:t>
      </w:r>
      <w:r w:rsidR="004851EB">
        <w:t>children, and in addition to them being completely separate from the schools of white children,</w:t>
      </w:r>
      <w:r>
        <w:t xml:space="preserve"> these schools were clearly meant only to </w:t>
      </w:r>
      <w:r w:rsidR="004851EB">
        <w:lastRenderedPageBreak/>
        <w:t>teach the children the value of manual labor and obedience. While some supported this way of operation, many opposed it, and</w:t>
      </w:r>
      <w:r w:rsidR="00417B8E">
        <w:t xml:space="preserve"> </w:t>
      </w:r>
      <w:r w:rsidR="004851EB">
        <w:t xml:space="preserve">these opponents eventually </w:t>
      </w:r>
      <w:r w:rsidR="00417B8E">
        <w:t>gained the upper hand</w:t>
      </w:r>
      <w:r w:rsidR="00A823EA">
        <w:t xml:space="preserve"> (</w:t>
      </w:r>
      <w:proofErr w:type="spellStart"/>
      <w:r w:rsidR="00A823EA">
        <w:t>Rury</w:t>
      </w:r>
      <w:proofErr w:type="spellEnd"/>
      <w:r w:rsidR="00A823EA">
        <w:t>, 6</w:t>
      </w:r>
      <w:bookmarkStart w:id="0" w:name="_GoBack"/>
      <w:bookmarkEnd w:id="0"/>
      <w:r w:rsidR="00A823EA">
        <w:t>)</w:t>
      </w:r>
      <w:r w:rsidR="00C8123A">
        <w:t>. S</w:t>
      </w:r>
      <w:r w:rsidR="004851EB">
        <w:t xml:space="preserve">chools today are no longer segregated like they once were, </w:t>
      </w:r>
      <w:r w:rsidR="00C8123A">
        <w:t xml:space="preserve">though </w:t>
      </w:r>
      <w:r w:rsidR="004851EB">
        <w:t xml:space="preserve">race still seems to be a factor in many of the dealings of school administration. </w:t>
      </w:r>
      <w:r w:rsidR="00C8123A">
        <w:t>In my own experience I have been told not to take certain courses because they were not “college bound” courses. I still took some of these courses regardless, and found that I was often the only white person in the class. Maybe these students never would have been college-bound anyways, but maybe their race in fact had something to do with their course placement.</w:t>
      </w:r>
    </w:p>
    <w:p w:rsidR="00F5460E" w:rsidRDefault="00015165" w:rsidP="00FE19D8">
      <w:pPr>
        <w:spacing w:line="480" w:lineRule="auto"/>
        <w:ind w:firstLine="720"/>
      </w:pPr>
      <w:r>
        <w:t xml:space="preserve">Though there may be some areas where injustice is a bit more difficult to see, one area that is painfully obvious is in funding of various schools. There are multiple indicators of </w:t>
      </w:r>
      <w:r w:rsidR="00E57F09">
        <w:t>discrepancies</w:t>
      </w:r>
      <w:r>
        <w:t xml:space="preserve"> in school funding. For instance, in the school district I grew up in, the school everyone hated to play in sports was clearly the </w:t>
      </w:r>
      <w:proofErr w:type="gramStart"/>
      <w:r>
        <w:t>most well</w:t>
      </w:r>
      <w:proofErr w:type="gramEnd"/>
      <w:r>
        <w:t>-funded. Not only were the teams great because they had such a large student body to make selections from, but they also had a brand new building with up-to-date technology, and highly educated teachers w</w:t>
      </w:r>
      <w:r w:rsidR="00E57F09">
        <w:t>hich at least</w:t>
      </w:r>
      <w:r>
        <w:t xml:space="preserve"> in part contributed to their low drop-out rate and high test scores. This is in comparison to my school with its cracked foundation, limited access to technology, low test scores, and nearly 50% dropout rate. Budget cuts at my school certainly haven’t helped any of those issues since my time there. </w:t>
      </w:r>
    </w:p>
    <w:p w:rsidR="00E57F09" w:rsidRDefault="00E57F09" w:rsidP="00FE19D8">
      <w:pPr>
        <w:spacing w:line="480" w:lineRule="auto"/>
        <w:ind w:firstLine="720"/>
      </w:pPr>
      <w:r>
        <w:t>While there have been great improvements in the public school system regarding a more just system for everyone involved, ther</w:t>
      </w:r>
      <w:r w:rsidR="00A823EA">
        <w:t>e is still much work to be done</w:t>
      </w:r>
      <w:r>
        <w:t xml:space="preserve">. Even if change is slow, time has proven that with hard work and determination, the injustices that </w:t>
      </w:r>
      <w:r>
        <w:lastRenderedPageBreak/>
        <w:t>we face in the school system can be corrected.</w:t>
      </w:r>
      <w:r w:rsidR="00A823EA">
        <w:t xml:space="preserve"> The American public schools, after all, do belong to us as Americans (</w:t>
      </w:r>
      <w:proofErr w:type="spellStart"/>
      <w:r w:rsidR="00A823EA">
        <w:t>Hochschild</w:t>
      </w:r>
      <w:proofErr w:type="spellEnd"/>
      <w:r w:rsidR="00A823EA">
        <w:t xml:space="preserve"> &amp; </w:t>
      </w:r>
      <w:proofErr w:type="spellStart"/>
      <w:r w:rsidR="00A823EA">
        <w:t>Scovoronick</w:t>
      </w:r>
      <w:proofErr w:type="spellEnd"/>
      <w:r w:rsidR="00A823EA">
        <w:t>, Chapter 1).</w:t>
      </w:r>
    </w:p>
    <w:sectPr w:rsidR="00E57F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4F"/>
    <w:rsid w:val="00015165"/>
    <w:rsid w:val="000528A5"/>
    <w:rsid w:val="00193001"/>
    <w:rsid w:val="00417B8E"/>
    <w:rsid w:val="004851EB"/>
    <w:rsid w:val="004D34F5"/>
    <w:rsid w:val="004E1EF4"/>
    <w:rsid w:val="006569A8"/>
    <w:rsid w:val="00662480"/>
    <w:rsid w:val="00675C5B"/>
    <w:rsid w:val="00741125"/>
    <w:rsid w:val="008015B0"/>
    <w:rsid w:val="0081613A"/>
    <w:rsid w:val="00A823EA"/>
    <w:rsid w:val="00BE5DF8"/>
    <w:rsid w:val="00C8123A"/>
    <w:rsid w:val="00E045D4"/>
    <w:rsid w:val="00E11DB3"/>
    <w:rsid w:val="00E57F09"/>
    <w:rsid w:val="00F2654F"/>
    <w:rsid w:val="00F5460E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3395A-139A-44A7-A6B9-E8EB6073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Richard</dc:creator>
  <cp:keywords/>
  <dc:description/>
  <cp:lastModifiedBy>Cassidy Richard</cp:lastModifiedBy>
  <cp:revision>5</cp:revision>
  <dcterms:created xsi:type="dcterms:W3CDTF">2016-06-05T20:03:00Z</dcterms:created>
  <dcterms:modified xsi:type="dcterms:W3CDTF">2016-06-06T03:13:00Z</dcterms:modified>
</cp:coreProperties>
</file>