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374" w:rsidRDefault="00F45C85" w:rsidP="00CF7FA1">
      <w:pPr>
        <w:jc w:val="center"/>
        <w:rPr>
          <w:sz w:val="52"/>
          <w:szCs w:val="52"/>
        </w:rPr>
      </w:pPr>
      <w:r>
        <w:rPr>
          <w:sz w:val="52"/>
          <w:szCs w:val="52"/>
        </w:rPr>
        <w:t>Tic-Tac-Toe 6</w:t>
      </w:r>
      <w:r w:rsidR="00CF7FA1">
        <w:rPr>
          <w:sz w:val="52"/>
          <w:szCs w:val="52"/>
        </w:rPr>
        <w:t>.1</w:t>
      </w:r>
      <w:r w:rsidR="00B21528">
        <w:rPr>
          <w:sz w:val="52"/>
          <w:szCs w:val="52"/>
        </w:rPr>
        <w:t xml:space="preserve"> (#1)</w:t>
      </w:r>
    </w:p>
    <w:p w:rsidR="00CF7FA1" w:rsidRPr="00CF7FA1" w:rsidRDefault="00CF7FA1" w:rsidP="00CF7FA1">
      <w:pPr>
        <w:rPr>
          <w:sz w:val="28"/>
          <w:szCs w:val="28"/>
        </w:rPr>
      </w:pPr>
      <w:r w:rsidRPr="00CF7FA1">
        <w:rPr>
          <w:sz w:val="28"/>
          <w:szCs w:val="28"/>
        </w:rPr>
        <w:t>You and your partner are O’s, Mrs. House</w:t>
      </w:r>
      <w:r w:rsidR="00B21528">
        <w:rPr>
          <w:sz w:val="28"/>
          <w:szCs w:val="28"/>
        </w:rPr>
        <w:t xml:space="preserve"> and Mr. Cepluch</w:t>
      </w:r>
      <w:r w:rsidR="00CE6C61">
        <w:rPr>
          <w:sz w:val="28"/>
          <w:szCs w:val="28"/>
        </w:rPr>
        <w:t xml:space="preserve"> are X’s.  You must perform three operations</w:t>
      </w:r>
      <w:r w:rsidRPr="00CF7FA1">
        <w:rPr>
          <w:sz w:val="28"/>
          <w:szCs w:val="28"/>
        </w:rPr>
        <w:t xml:space="preserve"> in a row (up &amp; down, side-to-side or diagonally)</w:t>
      </w:r>
      <w:r w:rsidR="00307F12">
        <w:rPr>
          <w:sz w:val="28"/>
          <w:szCs w:val="28"/>
        </w:rPr>
        <w:t xml:space="preserve"> </w:t>
      </w:r>
      <w:r w:rsidRPr="00CF7FA1">
        <w:rPr>
          <w:sz w:val="28"/>
          <w:szCs w:val="28"/>
        </w:rPr>
        <w:t>SHOW WORK!!!</w:t>
      </w:r>
    </w:p>
    <w:p w:rsidR="00CF7FA1" w:rsidRDefault="00CF7FA1" w:rsidP="00CF7FA1">
      <w:pPr>
        <w:rPr>
          <w:sz w:val="28"/>
          <w:szCs w:val="28"/>
        </w:rPr>
      </w:pPr>
      <w:r w:rsidRPr="00CF7FA1">
        <w:rPr>
          <w:sz w:val="28"/>
          <w:szCs w:val="28"/>
        </w:rPr>
        <w:t>Once you</w:t>
      </w:r>
      <w:r w:rsidR="00CE6C61">
        <w:rPr>
          <w:sz w:val="28"/>
          <w:szCs w:val="28"/>
        </w:rPr>
        <w:t xml:space="preserve"> have completed your 3 operations</w:t>
      </w:r>
      <w:r w:rsidRPr="00CF7FA1">
        <w:rPr>
          <w:sz w:val="28"/>
          <w:szCs w:val="28"/>
        </w:rPr>
        <w:t>, you must come to one of us. We wi</w:t>
      </w:r>
      <w:r w:rsidR="00CE6C61">
        <w:rPr>
          <w:sz w:val="28"/>
          <w:szCs w:val="28"/>
        </w:rPr>
        <w:t>ll grade them. Correct answers</w:t>
      </w:r>
      <w:r w:rsidRPr="00CF7FA1">
        <w:rPr>
          <w:sz w:val="28"/>
          <w:szCs w:val="28"/>
        </w:rPr>
        <w:t>, with work, will e</w:t>
      </w:r>
      <w:r w:rsidR="00CE6C61">
        <w:rPr>
          <w:sz w:val="28"/>
          <w:szCs w:val="28"/>
        </w:rPr>
        <w:t>arn an “O.”  Incorrect answers</w:t>
      </w:r>
      <w:r w:rsidRPr="00CF7FA1">
        <w:rPr>
          <w:sz w:val="28"/>
          <w:szCs w:val="28"/>
        </w:rPr>
        <w:t xml:space="preserve"> or no work will earn an “X.” Three O’s in a row and you win!!</w:t>
      </w:r>
    </w:p>
    <w:p w:rsidR="004670E6" w:rsidRPr="004670E6" w:rsidRDefault="004670E6" w:rsidP="00CF7FA1">
      <w:pPr>
        <w:rPr>
          <w:b/>
          <w:i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=x-4,   g</m:t>
          </m:r>
          <m:d>
            <m:d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 xml:space="preserve">= </m:t>
          </m:r>
          <m:sSup>
            <m:sSup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-10,    h</m:t>
          </m:r>
          <m:d>
            <m:d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 xml:space="preserve">= </m:t>
          </m:r>
          <m:sSup>
            <m:sSup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+6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x-2,   j</m:t>
          </m:r>
          <m:d>
            <m:d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 xml:space="preserve">=x-6 </m:t>
          </m:r>
        </m:oMath>
      </m:oMathPara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8"/>
        <w:gridCol w:w="3118"/>
        <w:gridCol w:w="3114"/>
      </w:tblGrid>
      <w:tr w:rsidR="00CF7FA1" w:rsidTr="004670E6">
        <w:tc>
          <w:tcPr>
            <w:tcW w:w="3192" w:type="dxa"/>
          </w:tcPr>
          <w:p w:rsidR="00307F12" w:rsidRPr="004670E6" w:rsidRDefault="004670E6" w:rsidP="004670E6">
            <w:pPr>
              <w:jc w:val="center"/>
              <w:rPr>
                <w:b/>
                <w:sz w:val="3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f(x) + g(x)</m:t>
                </m:r>
              </m:oMath>
            </m:oMathPara>
          </w:p>
          <w:p w:rsidR="00307F12" w:rsidRDefault="00307F12" w:rsidP="004670E6">
            <w:pPr>
              <w:jc w:val="center"/>
            </w:pPr>
          </w:p>
        </w:tc>
        <w:tc>
          <w:tcPr>
            <w:tcW w:w="3192" w:type="dxa"/>
          </w:tcPr>
          <w:p w:rsidR="004670E6" w:rsidRPr="004670E6" w:rsidRDefault="004670E6" w:rsidP="004670E6">
            <w:pPr>
              <w:jc w:val="center"/>
              <w:rPr>
                <w:b/>
                <w:sz w:val="3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f(x) - g(x)</m:t>
                </m:r>
              </m:oMath>
            </m:oMathPara>
          </w:p>
          <w:p w:rsidR="00CF7FA1" w:rsidRDefault="00CF7FA1" w:rsidP="00B21528"/>
          <w:p w:rsidR="00B21528" w:rsidRDefault="00B21528" w:rsidP="00B21528"/>
          <w:p w:rsidR="004670E6" w:rsidRDefault="004670E6" w:rsidP="00B21528"/>
          <w:p w:rsidR="00B21528" w:rsidRDefault="00B21528" w:rsidP="00B21528"/>
          <w:p w:rsidR="00B21528" w:rsidRDefault="00B21528" w:rsidP="00B21528"/>
          <w:p w:rsidR="00B21528" w:rsidRDefault="00B21528" w:rsidP="00B21528"/>
          <w:p w:rsidR="00B21528" w:rsidRDefault="00B21528" w:rsidP="00B21528"/>
          <w:p w:rsidR="00B21528" w:rsidRDefault="00B21528" w:rsidP="00B21528"/>
        </w:tc>
        <w:tc>
          <w:tcPr>
            <w:tcW w:w="3192" w:type="dxa"/>
          </w:tcPr>
          <w:p w:rsidR="004670E6" w:rsidRPr="004670E6" w:rsidRDefault="004670E6" w:rsidP="004670E6">
            <w:pPr>
              <w:jc w:val="center"/>
              <w:rPr>
                <w:b/>
                <w:sz w:val="3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</w:rPr>
                      <m:t>g(x)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</w:rPr>
                      <m:t>h(x)</m:t>
                    </m:r>
                  </m:den>
                </m:f>
              </m:oMath>
            </m:oMathPara>
          </w:p>
          <w:p w:rsidR="00CF7FA1" w:rsidRDefault="00CF7FA1" w:rsidP="00576CD5"/>
        </w:tc>
      </w:tr>
      <w:tr w:rsidR="00CF7FA1" w:rsidTr="00C945E8">
        <w:tc>
          <w:tcPr>
            <w:tcW w:w="3192" w:type="dxa"/>
          </w:tcPr>
          <w:p w:rsidR="004670E6" w:rsidRPr="004670E6" w:rsidRDefault="004670E6" w:rsidP="004670E6">
            <w:pPr>
              <w:jc w:val="center"/>
              <w:rPr>
                <w:b/>
                <w:sz w:val="3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</w:rPr>
                      <m:t>f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</w:rPr>
                      <m:t>(x)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</w:rPr>
                      <m:t>g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</w:rPr>
                      <m:t>(x)</m:t>
                    </m:r>
                  </m:den>
                </m:f>
              </m:oMath>
            </m:oMathPara>
          </w:p>
          <w:p w:rsidR="00C85BD2" w:rsidRDefault="00C85BD2" w:rsidP="00F45C85"/>
        </w:tc>
        <w:tc>
          <w:tcPr>
            <w:tcW w:w="3192" w:type="dxa"/>
          </w:tcPr>
          <w:p w:rsidR="004670E6" w:rsidRPr="004670E6" w:rsidRDefault="004670E6" w:rsidP="004670E6">
            <w:pPr>
              <w:jc w:val="center"/>
              <w:rPr>
                <w:b/>
                <w:sz w:val="3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36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*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h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(x)</m:t>
                </m:r>
              </m:oMath>
            </m:oMathPara>
          </w:p>
          <w:p w:rsidR="00B21528" w:rsidRDefault="00B21528" w:rsidP="00C945E8"/>
          <w:p w:rsidR="00B21528" w:rsidRDefault="00B21528" w:rsidP="00C945E8"/>
          <w:p w:rsidR="00B21528" w:rsidRDefault="00B21528" w:rsidP="00C945E8"/>
          <w:p w:rsidR="00B21528" w:rsidRDefault="00B21528" w:rsidP="00C945E8"/>
          <w:p w:rsidR="00B21528" w:rsidRDefault="00B21528" w:rsidP="00C945E8"/>
          <w:p w:rsidR="00B21528" w:rsidRDefault="00B21528" w:rsidP="00C945E8"/>
          <w:p w:rsidR="00B21528" w:rsidRDefault="00B21528" w:rsidP="00C945E8"/>
          <w:p w:rsidR="00B21528" w:rsidRDefault="00B21528" w:rsidP="00C945E8"/>
          <w:p w:rsidR="00B21528" w:rsidRDefault="00B21528" w:rsidP="00C945E8"/>
          <w:p w:rsidR="00B21528" w:rsidRDefault="00B21528" w:rsidP="00C945E8"/>
        </w:tc>
        <w:tc>
          <w:tcPr>
            <w:tcW w:w="3192" w:type="dxa"/>
          </w:tcPr>
          <w:p w:rsidR="004670E6" w:rsidRPr="004670E6" w:rsidRDefault="004670E6" w:rsidP="004670E6">
            <w:pPr>
              <w:jc w:val="center"/>
              <w:rPr>
                <w:b/>
                <w:sz w:val="3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36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j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(x)</m:t>
                </m:r>
              </m:oMath>
            </m:oMathPara>
          </w:p>
          <w:p w:rsidR="00C85BD2" w:rsidRDefault="00C85BD2" w:rsidP="00C945E8"/>
          <w:p w:rsidR="00C85BD2" w:rsidRDefault="00C85BD2" w:rsidP="00C945E8"/>
          <w:p w:rsidR="00C85BD2" w:rsidRDefault="00C85BD2" w:rsidP="00C945E8"/>
          <w:p w:rsidR="00C85BD2" w:rsidRDefault="00C85BD2" w:rsidP="00C945E8"/>
          <w:p w:rsidR="00C85BD2" w:rsidRDefault="00C85BD2" w:rsidP="00C945E8"/>
          <w:p w:rsidR="00C85BD2" w:rsidRDefault="00C85BD2" w:rsidP="00C945E8"/>
          <w:p w:rsidR="00CF7FA1" w:rsidRDefault="00CF7FA1" w:rsidP="00217321"/>
        </w:tc>
      </w:tr>
      <w:tr w:rsidR="00CF7FA1" w:rsidTr="00C945E8">
        <w:tc>
          <w:tcPr>
            <w:tcW w:w="3192" w:type="dxa"/>
          </w:tcPr>
          <w:p w:rsidR="004670E6" w:rsidRPr="004670E6" w:rsidRDefault="004670E6" w:rsidP="004670E6">
            <w:pPr>
              <w:jc w:val="center"/>
              <w:rPr>
                <w:b/>
                <w:sz w:val="3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h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 xml:space="preserve">(x) -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j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(x)</m:t>
                </m:r>
              </m:oMath>
            </m:oMathPara>
          </w:p>
          <w:p w:rsidR="00217321" w:rsidRDefault="00217321" w:rsidP="00F45C85"/>
        </w:tc>
        <w:tc>
          <w:tcPr>
            <w:tcW w:w="3192" w:type="dxa"/>
          </w:tcPr>
          <w:p w:rsidR="004670E6" w:rsidRPr="004670E6" w:rsidRDefault="004670E6" w:rsidP="004670E6">
            <w:pPr>
              <w:jc w:val="center"/>
              <w:rPr>
                <w:b/>
                <w:sz w:val="3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</w:rPr>
                      <m:t>h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</w:rPr>
                      <m:t>(x)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</w:rPr>
                      <m:t>f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</w:rPr>
                      <m:t>(x)</m:t>
                    </m:r>
                  </m:den>
                </m:f>
              </m:oMath>
            </m:oMathPara>
          </w:p>
          <w:p w:rsidR="00B21528" w:rsidRDefault="00B21528" w:rsidP="00C945E8"/>
          <w:p w:rsidR="00B21528" w:rsidRDefault="00B21528" w:rsidP="00C945E8"/>
          <w:p w:rsidR="00B21528" w:rsidRDefault="00B21528" w:rsidP="00C945E8"/>
          <w:p w:rsidR="00B21528" w:rsidRDefault="00B21528" w:rsidP="00C945E8"/>
          <w:p w:rsidR="00B21528" w:rsidRDefault="00B21528" w:rsidP="00C945E8"/>
          <w:p w:rsidR="00B21528" w:rsidRDefault="00B21528" w:rsidP="00C945E8"/>
          <w:p w:rsidR="00B21528" w:rsidRDefault="00B21528" w:rsidP="00C945E8"/>
        </w:tc>
        <w:tc>
          <w:tcPr>
            <w:tcW w:w="3192" w:type="dxa"/>
          </w:tcPr>
          <w:p w:rsidR="004670E6" w:rsidRPr="004670E6" w:rsidRDefault="004670E6" w:rsidP="004670E6">
            <w:pPr>
              <w:jc w:val="center"/>
              <w:rPr>
                <w:b/>
                <w:sz w:val="3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36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*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j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(x)</m:t>
                </m:r>
              </m:oMath>
            </m:oMathPara>
          </w:p>
          <w:p w:rsidR="00B21528" w:rsidRDefault="00B21528" w:rsidP="00217321"/>
          <w:p w:rsidR="00B21528" w:rsidRDefault="00B21528" w:rsidP="00217321"/>
          <w:p w:rsidR="00B21528" w:rsidRDefault="00B21528" w:rsidP="00217321"/>
          <w:p w:rsidR="00B21528" w:rsidRDefault="00B21528" w:rsidP="00217321"/>
          <w:p w:rsidR="00B21528" w:rsidRDefault="00B21528" w:rsidP="00217321"/>
          <w:p w:rsidR="00B21528" w:rsidRDefault="00B21528" w:rsidP="00217321"/>
          <w:p w:rsidR="00B21528" w:rsidRDefault="00B21528" w:rsidP="00217321"/>
        </w:tc>
      </w:tr>
    </w:tbl>
    <w:p w:rsidR="00B21528" w:rsidRDefault="00B21528" w:rsidP="0042426F">
      <w:pPr>
        <w:jc w:val="center"/>
        <w:rPr>
          <w:sz w:val="52"/>
          <w:szCs w:val="52"/>
        </w:rPr>
      </w:pPr>
      <w:r>
        <w:rPr>
          <w:sz w:val="52"/>
          <w:szCs w:val="52"/>
        </w:rPr>
        <w:lastRenderedPageBreak/>
        <w:t>Tic-Tac-Toe 6.1 (#2)</w:t>
      </w:r>
    </w:p>
    <w:p w:rsidR="00B21528" w:rsidRPr="00CF7FA1" w:rsidRDefault="00B21528" w:rsidP="00B21528">
      <w:pPr>
        <w:rPr>
          <w:sz w:val="28"/>
          <w:szCs w:val="28"/>
        </w:rPr>
      </w:pPr>
      <w:r w:rsidRPr="00CF7FA1">
        <w:rPr>
          <w:sz w:val="28"/>
          <w:szCs w:val="28"/>
        </w:rPr>
        <w:t>You and your partner are O’s, Mrs. House</w:t>
      </w:r>
      <w:r>
        <w:rPr>
          <w:sz w:val="28"/>
          <w:szCs w:val="28"/>
        </w:rPr>
        <w:t xml:space="preserve"> and Mr. Cepluch</w:t>
      </w:r>
      <w:r w:rsidRPr="00CF7FA1">
        <w:rPr>
          <w:sz w:val="28"/>
          <w:szCs w:val="28"/>
        </w:rPr>
        <w:t xml:space="preserve"> are X’s.  You must Solve three </w:t>
      </w:r>
      <w:r w:rsidR="00CE6C61">
        <w:rPr>
          <w:sz w:val="28"/>
          <w:szCs w:val="28"/>
        </w:rPr>
        <w:t>compositions</w:t>
      </w:r>
      <w:r w:rsidRPr="00CF7FA1">
        <w:rPr>
          <w:sz w:val="28"/>
          <w:szCs w:val="28"/>
        </w:rPr>
        <w:t xml:space="preserve"> in a row (up &amp; down, side-to-side or diagonally)</w:t>
      </w:r>
      <w:r>
        <w:rPr>
          <w:sz w:val="28"/>
          <w:szCs w:val="28"/>
        </w:rPr>
        <w:t xml:space="preserve"> </w:t>
      </w:r>
      <w:r w:rsidRPr="00CF7FA1">
        <w:rPr>
          <w:sz w:val="28"/>
          <w:szCs w:val="28"/>
        </w:rPr>
        <w:t>SHOW WORK!!!</w:t>
      </w:r>
    </w:p>
    <w:p w:rsidR="00B21528" w:rsidRDefault="00B21528" w:rsidP="00B21528">
      <w:pPr>
        <w:rPr>
          <w:sz w:val="28"/>
          <w:szCs w:val="28"/>
        </w:rPr>
      </w:pPr>
      <w:r w:rsidRPr="00CF7FA1">
        <w:rPr>
          <w:sz w:val="28"/>
          <w:szCs w:val="28"/>
        </w:rPr>
        <w:t>Once you</w:t>
      </w:r>
      <w:r w:rsidR="00CE6C61">
        <w:rPr>
          <w:sz w:val="28"/>
          <w:szCs w:val="28"/>
        </w:rPr>
        <w:t xml:space="preserve"> have completed your 3 compositions</w:t>
      </w:r>
      <w:r w:rsidRPr="00CF7FA1">
        <w:rPr>
          <w:sz w:val="28"/>
          <w:szCs w:val="28"/>
        </w:rPr>
        <w:t>, you must come to one of us. We wi</w:t>
      </w:r>
      <w:r w:rsidR="00CE6C61">
        <w:rPr>
          <w:sz w:val="28"/>
          <w:szCs w:val="28"/>
        </w:rPr>
        <w:t>ll grade them. Correct answers</w:t>
      </w:r>
      <w:r w:rsidRPr="00CF7FA1">
        <w:rPr>
          <w:sz w:val="28"/>
          <w:szCs w:val="28"/>
        </w:rPr>
        <w:t xml:space="preserve">, with work, will earn an “O.”  Incorrect </w:t>
      </w:r>
      <w:r w:rsidR="00CE6C61">
        <w:rPr>
          <w:sz w:val="28"/>
          <w:szCs w:val="28"/>
        </w:rPr>
        <w:t>answers</w:t>
      </w:r>
      <w:r w:rsidRPr="00CF7FA1">
        <w:rPr>
          <w:sz w:val="28"/>
          <w:szCs w:val="28"/>
        </w:rPr>
        <w:t xml:space="preserve"> or no work will earn an “X.” Three O’s in a row and you win!!</w:t>
      </w:r>
    </w:p>
    <w:p w:rsidR="0042426F" w:rsidRPr="004670E6" w:rsidRDefault="0042426F" w:rsidP="0042426F">
      <w:pPr>
        <w:rPr>
          <w:b/>
          <w:i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=x-4,   g</m:t>
          </m:r>
          <m:d>
            <m:d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 xml:space="preserve">= </m:t>
          </m:r>
          <m:sSup>
            <m:sSup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-10,    h</m:t>
          </m:r>
          <m:d>
            <m:d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 xml:space="preserve">= </m:t>
          </m:r>
          <m:sSup>
            <m:sSup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+6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x-2,   j</m:t>
          </m:r>
          <m:d>
            <m:d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 xml:space="preserve">=x-6 </m:t>
          </m:r>
        </m:oMath>
      </m:oMathPara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21528" w:rsidTr="0042426F">
        <w:tc>
          <w:tcPr>
            <w:tcW w:w="3116" w:type="dxa"/>
          </w:tcPr>
          <w:p w:rsidR="00B21528" w:rsidRPr="0042426F" w:rsidRDefault="0042426F" w:rsidP="0042426F">
            <w:pPr>
              <w:jc w:val="center"/>
              <w:rPr>
                <w:b/>
                <w:sz w:val="3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f(g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36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)</m:t>
                </m:r>
              </m:oMath>
            </m:oMathPara>
          </w:p>
          <w:p w:rsidR="00B21528" w:rsidRDefault="00B21528" w:rsidP="0042426F">
            <w:pPr>
              <w:jc w:val="center"/>
            </w:pPr>
          </w:p>
        </w:tc>
        <w:tc>
          <w:tcPr>
            <w:tcW w:w="3117" w:type="dxa"/>
          </w:tcPr>
          <w:p w:rsidR="0042426F" w:rsidRPr="0042426F" w:rsidRDefault="0042426F" w:rsidP="0042426F">
            <w:pPr>
              <w:jc w:val="center"/>
              <w:rPr>
                <w:b/>
                <w:sz w:val="3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h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j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36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</w:rPr>
                      <m:t>0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)</m:t>
                </m:r>
              </m:oMath>
            </m:oMathPara>
          </w:p>
          <w:p w:rsidR="00B21528" w:rsidRDefault="00B21528" w:rsidP="00E76A8A"/>
          <w:p w:rsidR="00B21528" w:rsidRDefault="00B21528" w:rsidP="00E76A8A"/>
          <w:p w:rsidR="00B21528" w:rsidRDefault="00B21528" w:rsidP="00E76A8A"/>
          <w:p w:rsidR="00B21528" w:rsidRDefault="00B21528" w:rsidP="00E76A8A"/>
          <w:p w:rsidR="00B21528" w:rsidRDefault="00B21528" w:rsidP="00E76A8A"/>
          <w:p w:rsidR="00B21528" w:rsidRDefault="00B21528" w:rsidP="00E76A8A"/>
          <w:p w:rsidR="00B21528" w:rsidRDefault="00B21528" w:rsidP="00E76A8A"/>
        </w:tc>
        <w:tc>
          <w:tcPr>
            <w:tcW w:w="3117" w:type="dxa"/>
          </w:tcPr>
          <w:p w:rsidR="0042426F" w:rsidRPr="0042426F" w:rsidRDefault="003E47EF" w:rsidP="0042426F">
            <w:pPr>
              <w:jc w:val="center"/>
              <w:rPr>
                <w:b/>
                <w:sz w:val="3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g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j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36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</w:rPr>
                      <m:t>4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)</m:t>
                </m:r>
              </m:oMath>
            </m:oMathPara>
          </w:p>
          <w:p w:rsidR="00B21528" w:rsidRDefault="00B21528" w:rsidP="00E76A8A"/>
        </w:tc>
      </w:tr>
      <w:tr w:rsidR="00B21528" w:rsidTr="00B21528">
        <w:tc>
          <w:tcPr>
            <w:tcW w:w="3116" w:type="dxa"/>
          </w:tcPr>
          <w:p w:rsidR="0042426F" w:rsidRPr="0042426F" w:rsidRDefault="0042426F" w:rsidP="0042426F">
            <w:pPr>
              <w:jc w:val="center"/>
              <w:rPr>
                <w:b/>
                <w:sz w:val="3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f(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j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36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</w:rPr>
                      <m:t>-3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)</m:t>
                </m:r>
              </m:oMath>
            </m:oMathPara>
          </w:p>
          <w:p w:rsidR="00B21528" w:rsidRDefault="00B21528" w:rsidP="00E76A8A"/>
          <w:p w:rsidR="00B21528" w:rsidRDefault="00B21528" w:rsidP="00E76A8A"/>
        </w:tc>
        <w:tc>
          <w:tcPr>
            <w:tcW w:w="3117" w:type="dxa"/>
          </w:tcPr>
          <w:p w:rsidR="0042426F" w:rsidRPr="0042426F" w:rsidRDefault="0042426F" w:rsidP="0042426F">
            <w:pPr>
              <w:jc w:val="center"/>
              <w:rPr>
                <w:b/>
                <w:sz w:val="3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j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(g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36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)</m:t>
                </m:r>
              </m:oMath>
            </m:oMathPara>
          </w:p>
          <w:p w:rsidR="00B21528" w:rsidRDefault="00B21528" w:rsidP="00E76A8A"/>
          <w:p w:rsidR="00B21528" w:rsidRDefault="00B21528" w:rsidP="00E76A8A"/>
          <w:p w:rsidR="0042426F" w:rsidRDefault="0042426F" w:rsidP="00E76A8A"/>
          <w:p w:rsidR="00B21528" w:rsidRDefault="00B21528" w:rsidP="00E76A8A"/>
        </w:tc>
        <w:tc>
          <w:tcPr>
            <w:tcW w:w="3117" w:type="dxa"/>
          </w:tcPr>
          <w:p w:rsidR="0042426F" w:rsidRPr="0042426F" w:rsidRDefault="0042426F" w:rsidP="0042426F">
            <w:pPr>
              <w:jc w:val="center"/>
              <w:rPr>
                <w:b/>
                <w:sz w:val="3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j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36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)</m:t>
                </m:r>
              </m:oMath>
            </m:oMathPara>
          </w:p>
          <w:p w:rsidR="00B21528" w:rsidRDefault="00B21528" w:rsidP="00E76A8A"/>
          <w:p w:rsidR="00B21528" w:rsidRDefault="00B21528" w:rsidP="00E76A8A"/>
          <w:p w:rsidR="00B21528" w:rsidRDefault="00B21528" w:rsidP="00E76A8A"/>
          <w:p w:rsidR="00B21528" w:rsidRDefault="00B21528" w:rsidP="00E76A8A"/>
          <w:p w:rsidR="00B21528" w:rsidRDefault="00B21528" w:rsidP="00E76A8A"/>
          <w:p w:rsidR="00B21528" w:rsidRDefault="00B21528" w:rsidP="00E76A8A"/>
          <w:p w:rsidR="00B21528" w:rsidRDefault="00B21528" w:rsidP="00E76A8A"/>
          <w:p w:rsidR="00B21528" w:rsidRDefault="00B21528" w:rsidP="00E76A8A"/>
          <w:p w:rsidR="00B21528" w:rsidRDefault="00B21528" w:rsidP="00E76A8A"/>
        </w:tc>
      </w:tr>
      <w:tr w:rsidR="00B21528" w:rsidTr="00B21528">
        <w:tc>
          <w:tcPr>
            <w:tcW w:w="3116" w:type="dxa"/>
          </w:tcPr>
          <w:p w:rsidR="0042426F" w:rsidRPr="0042426F" w:rsidRDefault="0042426F" w:rsidP="0042426F">
            <w:pPr>
              <w:jc w:val="center"/>
              <w:rPr>
                <w:b/>
                <w:sz w:val="3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h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j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36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)</m:t>
                </m:r>
              </m:oMath>
            </m:oMathPara>
          </w:p>
          <w:p w:rsidR="00B21528" w:rsidRDefault="00B21528" w:rsidP="00E76A8A"/>
          <w:p w:rsidR="00B21528" w:rsidRDefault="00B21528" w:rsidP="00E76A8A"/>
        </w:tc>
        <w:tc>
          <w:tcPr>
            <w:tcW w:w="3117" w:type="dxa"/>
          </w:tcPr>
          <w:p w:rsidR="0042426F" w:rsidRPr="0042426F" w:rsidRDefault="0042426F" w:rsidP="0042426F">
            <w:pPr>
              <w:jc w:val="center"/>
              <w:rPr>
                <w:b/>
                <w:sz w:val="3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h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36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</w:rPr>
                      <m:t>3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)</m:t>
                </m:r>
              </m:oMath>
            </m:oMathPara>
          </w:p>
          <w:p w:rsidR="00B21528" w:rsidRDefault="00B21528" w:rsidP="00E76A8A"/>
          <w:p w:rsidR="00B21528" w:rsidRDefault="00B21528" w:rsidP="00E76A8A"/>
          <w:p w:rsidR="00B21528" w:rsidRDefault="00B21528" w:rsidP="00E76A8A"/>
        </w:tc>
        <w:tc>
          <w:tcPr>
            <w:tcW w:w="3117" w:type="dxa"/>
          </w:tcPr>
          <w:p w:rsidR="0042426F" w:rsidRPr="0042426F" w:rsidRDefault="0042426F" w:rsidP="0042426F">
            <w:pPr>
              <w:jc w:val="center"/>
              <w:rPr>
                <w:b/>
                <w:sz w:val="3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h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(g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36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</w:rPr>
                      <m:t>4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)</m:t>
                </m:r>
              </m:oMath>
            </m:oMathPara>
          </w:p>
          <w:p w:rsidR="00B21528" w:rsidRDefault="00B21528" w:rsidP="00E76A8A">
            <w:pPr>
              <w:rPr>
                <w:rFonts w:eastAsiaTheme="minorEastAsia"/>
              </w:rPr>
            </w:pPr>
          </w:p>
          <w:p w:rsidR="00B21528" w:rsidRDefault="00B21528" w:rsidP="00E76A8A"/>
          <w:p w:rsidR="00B21528" w:rsidRDefault="00B21528" w:rsidP="00E76A8A"/>
          <w:p w:rsidR="00B21528" w:rsidRDefault="00B21528" w:rsidP="00E76A8A"/>
          <w:p w:rsidR="00B21528" w:rsidRDefault="00B21528" w:rsidP="00E76A8A"/>
          <w:p w:rsidR="00B21528" w:rsidRDefault="00B21528" w:rsidP="00E76A8A"/>
          <w:p w:rsidR="00B21528" w:rsidRDefault="00B21528" w:rsidP="00E76A8A"/>
          <w:p w:rsidR="00B21528" w:rsidRDefault="00B21528" w:rsidP="00E76A8A"/>
          <w:p w:rsidR="00B21528" w:rsidRDefault="00B21528" w:rsidP="00E76A8A"/>
        </w:tc>
      </w:tr>
    </w:tbl>
    <w:p w:rsidR="00B21528" w:rsidRDefault="00B21528" w:rsidP="00CF7FA1">
      <w:pPr>
        <w:jc w:val="center"/>
        <w:rPr>
          <w:sz w:val="52"/>
          <w:szCs w:val="52"/>
        </w:rPr>
      </w:pPr>
    </w:p>
    <w:p w:rsidR="00B21528" w:rsidRDefault="00B21528" w:rsidP="00B21528">
      <w:pPr>
        <w:jc w:val="center"/>
        <w:rPr>
          <w:sz w:val="52"/>
          <w:szCs w:val="52"/>
        </w:rPr>
      </w:pPr>
      <w:r>
        <w:rPr>
          <w:sz w:val="52"/>
          <w:szCs w:val="52"/>
        </w:rPr>
        <w:lastRenderedPageBreak/>
        <w:t>Tic-Tac-Toe 6.2 (#1)</w:t>
      </w:r>
    </w:p>
    <w:p w:rsidR="00B21528" w:rsidRPr="00CF7FA1" w:rsidRDefault="00B21528" w:rsidP="00B21528">
      <w:pPr>
        <w:rPr>
          <w:sz w:val="28"/>
          <w:szCs w:val="28"/>
        </w:rPr>
      </w:pPr>
      <w:r w:rsidRPr="00CF7FA1">
        <w:rPr>
          <w:sz w:val="28"/>
          <w:szCs w:val="28"/>
        </w:rPr>
        <w:t>You and your partner are O’s, Mrs. House</w:t>
      </w:r>
      <w:r>
        <w:rPr>
          <w:sz w:val="28"/>
          <w:szCs w:val="28"/>
        </w:rPr>
        <w:t xml:space="preserve"> and Mr. Cepluch</w:t>
      </w:r>
      <w:r w:rsidR="003E47EF">
        <w:rPr>
          <w:sz w:val="28"/>
          <w:szCs w:val="28"/>
        </w:rPr>
        <w:t xml:space="preserve"> are X’s.  You must calculate</w:t>
      </w:r>
      <w:r w:rsidRPr="00CF7FA1">
        <w:rPr>
          <w:sz w:val="28"/>
          <w:szCs w:val="28"/>
        </w:rPr>
        <w:t xml:space="preserve"> three </w:t>
      </w:r>
      <w:r w:rsidR="003E47EF">
        <w:rPr>
          <w:sz w:val="28"/>
          <w:szCs w:val="28"/>
        </w:rPr>
        <w:t>inverses</w:t>
      </w:r>
      <w:r w:rsidRPr="00CF7FA1">
        <w:rPr>
          <w:sz w:val="28"/>
          <w:szCs w:val="28"/>
        </w:rPr>
        <w:t xml:space="preserve"> in a row (up &amp; down, side-to-side or diagonally)</w:t>
      </w:r>
      <w:r>
        <w:rPr>
          <w:sz w:val="28"/>
          <w:szCs w:val="28"/>
        </w:rPr>
        <w:t xml:space="preserve"> </w:t>
      </w:r>
      <w:r w:rsidRPr="00CF7FA1">
        <w:rPr>
          <w:sz w:val="28"/>
          <w:szCs w:val="28"/>
        </w:rPr>
        <w:t>SHOW WORK!!!</w:t>
      </w:r>
    </w:p>
    <w:p w:rsidR="00B21528" w:rsidRPr="00CF7FA1" w:rsidRDefault="00B21528" w:rsidP="00B21528">
      <w:pPr>
        <w:rPr>
          <w:sz w:val="28"/>
          <w:szCs w:val="28"/>
        </w:rPr>
      </w:pPr>
      <w:r w:rsidRPr="00CF7FA1">
        <w:rPr>
          <w:sz w:val="28"/>
          <w:szCs w:val="28"/>
        </w:rPr>
        <w:t>Once you</w:t>
      </w:r>
      <w:r w:rsidR="003E47EF">
        <w:rPr>
          <w:sz w:val="28"/>
          <w:szCs w:val="28"/>
        </w:rPr>
        <w:t xml:space="preserve"> have completed your 3 inverses</w:t>
      </w:r>
      <w:r w:rsidRPr="00CF7FA1">
        <w:rPr>
          <w:sz w:val="28"/>
          <w:szCs w:val="28"/>
        </w:rPr>
        <w:t xml:space="preserve">, you must come to one of us. We will grade them. Correct </w:t>
      </w:r>
      <w:r w:rsidR="003E47EF">
        <w:rPr>
          <w:sz w:val="28"/>
          <w:szCs w:val="28"/>
        </w:rPr>
        <w:t>answers</w:t>
      </w:r>
      <w:r w:rsidRPr="00CF7FA1">
        <w:rPr>
          <w:sz w:val="28"/>
          <w:szCs w:val="28"/>
        </w:rPr>
        <w:t xml:space="preserve">, with work, will earn an “O.”  Incorrect </w:t>
      </w:r>
      <w:r w:rsidR="003E47EF">
        <w:rPr>
          <w:sz w:val="28"/>
          <w:szCs w:val="28"/>
        </w:rPr>
        <w:t>answers</w:t>
      </w:r>
      <w:r w:rsidRPr="00CF7FA1">
        <w:rPr>
          <w:sz w:val="28"/>
          <w:szCs w:val="28"/>
        </w:rPr>
        <w:t xml:space="preserve"> or no work will earn an “X.” Three O’s in a row and you win!!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21528" w:rsidTr="00352D52">
        <w:tc>
          <w:tcPr>
            <w:tcW w:w="3116" w:type="dxa"/>
          </w:tcPr>
          <w:p w:rsidR="00B21528" w:rsidRPr="00352D52" w:rsidRDefault="00352D52" w:rsidP="00352D52">
            <w:pPr>
              <w:jc w:val="center"/>
              <w:rPr>
                <w:b/>
                <w:sz w:val="3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36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= -2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x+1</m:t>
                </m:r>
              </m:oMath>
            </m:oMathPara>
          </w:p>
          <w:p w:rsidR="00B21528" w:rsidRDefault="00B21528" w:rsidP="00352D52">
            <w:pPr>
              <w:jc w:val="center"/>
            </w:pPr>
          </w:p>
          <w:p w:rsidR="00B21528" w:rsidRDefault="00B21528" w:rsidP="00352D52">
            <w:pPr>
              <w:jc w:val="center"/>
            </w:pPr>
          </w:p>
        </w:tc>
        <w:tc>
          <w:tcPr>
            <w:tcW w:w="3117" w:type="dxa"/>
          </w:tcPr>
          <w:p w:rsidR="00352D52" w:rsidRPr="00352D52" w:rsidRDefault="00352D52" w:rsidP="00352D52">
            <w:pPr>
              <w:jc w:val="center"/>
              <w:rPr>
                <w:b/>
                <w:sz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2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3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32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3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x+1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</w:rPr>
                  <m:t>+3</m:t>
                </m:r>
              </m:oMath>
            </m:oMathPara>
          </w:p>
          <w:p w:rsidR="00B21528" w:rsidRDefault="00B21528" w:rsidP="00E76A8A"/>
          <w:p w:rsidR="00B21528" w:rsidRDefault="00B21528" w:rsidP="00E76A8A"/>
          <w:p w:rsidR="00B21528" w:rsidRDefault="00B21528" w:rsidP="00E76A8A"/>
          <w:p w:rsidR="00B21528" w:rsidRDefault="00B21528" w:rsidP="00E76A8A"/>
          <w:p w:rsidR="00B21528" w:rsidRDefault="00B21528" w:rsidP="00E76A8A"/>
          <w:p w:rsidR="00B21528" w:rsidRDefault="00B21528" w:rsidP="00E76A8A"/>
          <w:p w:rsidR="00B21528" w:rsidRDefault="00B21528" w:rsidP="00E76A8A"/>
          <w:p w:rsidR="00B21528" w:rsidRDefault="00B21528" w:rsidP="00E76A8A"/>
          <w:p w:rsidR="00B21528" w:rsidRDefault="00B21528" w:rsidP="00E76A8A"/>
        </w:tc>
        <w:tc>
          <w:tcPr>
            <w:tcW w:w="3117" w:type="dxa"/>
          </w:tcPr>
          <w:p w:rsidR="00352D52" w:rsidRPr="00352D52" w:rsidRDefault="00352D52" w:rsidP="00352D52">
            <w:pPr>
              <w:jc w:val="center"/>
              <w:rPr>
                <w:b/>
                <w:sz w:val="3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k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36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 xml:space="preserve">=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5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36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</w:rPr>
                      <m:t>2</m:t>
                    </m:r>
                  </m:sup>
                </m:sSup>
              </m:oMath>
            </m:oMathPara>
          </w:p>
          <w:p w:rsidR="00B21528" w:rsidRDefault="00B21528" w:rsidP="00E76A8A"/>
        </w:tc>
      </w:tr>
      <w:tr w:rsidR="00B21528" w:rsidTr="00B21528">
        <w:tc>
          <w:tcPr>
            <w:tcW w:w="3116" w:type="dxa"/>
          </w:tcPr>
          <w:p w:rsidR="00352D52" w:rsidRPr="00352D52" w:rsidRDefault="00352D52" w:rsidP="00352D52">
            <w:pPr>
              <w:jc w:val="center"/>
              <w:rPr>
                <w:b/>
                <w:sz w:val="3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j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36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= -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8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x+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9</m:t>
                </m:r>
              </m:oMath>
            </m:oMathPara>
          </w:p>
          <w:p w:rsidR="00B21528" w:rsidRDefault="00B21528" w:rsidP="00E76A8A"/>
          <w:p w:rsidR="00B21528" w:rsidRDefault="00B21528" w:rsidP="00E76A8A"/>
        </w:tc>
        <w:tc>
          <w:tcPr>
            <w:tcW w:w="3117" w:type="dxa"/>
          </w:tcPr>
          <w:p w:rsidR="00352D52" w:rsidRPr="00352D52" w:rsidRDefault="00352D52" w:rsidP="00352D52">
            <w:pPr>
              <w:jc w:val="center"/>
              <w:rPr>
                <w:b/>
                <w:sz w:val="3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36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</w:rPr>
                      <m:t>x-4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</w:rPr>
                      <m:t>3</m:t>
                    </m:r>
                  </m:den>
                </m:f>
              </m:oMath>
            </m:oMathPara>
          </w:p>
          <w:p w:rsidR="00B21528" w:rsidRDefault="00B21528" w:rsidP="00E76A8A"/>
          <w:p w:rsidR="00B21528" w:rsidRDefault="00B21528" w:rsidP="00E76A8A"/>
          <w:p w:rsidR="00B21528" w:rsidRDefault="00B21528" w:rsidP="00E76A8A"/>
          <w:p w:rsidR="00B21528" w:rsidRDefault="00B21528" w:rsidP="00E76A8A"/>
          <w:p w:rsidR="00AF01EC" w:rsidRDefault="00AF01EC" w:rsidP="00E76A8A"/>
          <w:p w:rsidR="00B21528" w:rsidRDefault="00B21528" w:rsidP="00E76A8A"/>
          <w:p w:rsidR="00B21528" w:rsidRDefault="00B21528" w:rsidP="00E76A8A"/>
          <w:p w:rsidR="00B21528" w:rsidRDefault="00B21528" w:rsidP="00E76A8A"/>
        </w:tc>
        <w:tc>
          <w:tcPr>
            <w:tcW w:w="3117" w:type="dxa"/>
          </w:tcPr>
          <w:p w:rsidR="00352D52" w:rsidRPr="00352D52" w:rsidRDefault="00352D52" w:rsidP="00352D52">
            <w:pPr>
              <w:jc w:val="center"/>
              <w:rPr>
                <w:b/>
                <w:sz w:val="3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q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36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 xml:space="preserve">=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x+2</m:t>
                </m:r>
              </m:oMath>
            </m:oMathPara>
          </w:p>
          <w:p w:rsidR="00B21528" w:rsidRDefault="00B21528" w:rsidP="00E76A8A"/>
          <w:p w:rsidR="00B21528" w:rsidRDefault="00B21528" w:rsidP="00E76A8A"/>
          <w:p w:rsidR="00B21528" w:rsidRDefault="00B21528" w:rsidP="00E76A8A"/>
          <w:p w:rsidR="00B21528" w:rsidRDefault="00B21528" w:rsidP="00E76A8A"/>
          <w:p w:rsidR="00B21528" w:rsidRDefault="00B21528" w:rsidP="00E76A8A"/>
          <w:p w:rsidR="00B21528" w:rsidRDefault="00B21528" w:rsidP="00E76A8A"/>
          <w:p w:rsidR="00B21528" w:rsidRDefault="00B21528" w:rsidP="00E76A8A"/>
          <w:p w:rsidR="00B21528" w:rsidRDefault="00B21528" w:rsidP="00E76A8A"/>
          <w:p w:rsidR="00B21528" w:rsidRDefault="00B21528" w:rsidP="00E76A8A"/>
        </w:tc>
      </w:tr>
      <w:tr w:rsidR="00B21528" w:rsidTr="00B21528">
        <w:tc>
          <w:tcPr>
            <w:tcW w:w="3116" w:type="dxa"/>
          </w:tcPr>
          <w:p w:rsidR="00352D52" w:rsidRPr="00352D52" w:rsidRDefault="00352D52" w:rsidP="00352D52">
            <w:pPr>
              <w:jc w:val="center"/>
              <w:rPr>
                <w:b/>
                <w:sz w:val="3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m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36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36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+4</m:t>
                </m:r>
              </m:oMath>
            </m:oMathPara>
          </w:p>
          <w:p w:rsidR="00B21528" w:rsidRDefault="00B21528" w:rsidP="00E76A8A"/>
          <w:p w:rsidR="00B21528" w:rsidRDefault="00B21528" w:rsidP="00E76A8A"/>
        </w:tc>
        <w:tc>
          <w:tcPr>
            <w:tcW w:w="3117" w:type="dxa"/>
          </w:tcPr>
          <w:p w:rsidR="00352D52" w:rsidRPr="00352D52" w:rsidRDefault="00352D52" w:rsidP="00352D52">
            <w:pPr>
              <w:jc w:val="center"/>
              <w:rPr>
                <w:b/>
                <w:sz w:val="3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36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 xml:space="preserve">=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x-8</m:t>
                </m:r>
              </m:oMath>
            </m:oMathPara>
          </w:p>
          <w:p w:rsidR="00B21528" w:rsidRDefault="00B21528" w:rsidP="00E76A8A"/>
          <w:p w:rsidR="00B21528" w:rsidRDefault="00B21528" w:rsidP="00E76A8A"/>
          <w:p w:rsidR="00B21528" w:rsidRDefault="00B21528" w:rsidP="00E76A8A"/>
          <w:p w:rsidR="00B21528" w:rsidRDefault="00B21528" w:rsidP="00E76A8A"/>
          <w:p w:rsidR="00B21528" w:rsidRDefault="00B21528" w:rsidP="00E76A8A"/>
          <w:p w:rsidR="00B21528" w:rsidRDefault="00B21528" w:rsidP="00E76A8A"/>
          <w:p w:rsidR="00B21528" w:rsidRDefault="00B21528" w:rsidP="00E76A8A"/>
          <w:p w:rsidR="00B21528" w:rsidRDefault="00B21528" w:rsidP="00E76A8A"/>
          <w:p w:rsidR="00B21528" w:rsidRDefault="00B21528" w:rsidP="00E76A8A"/>
        </w:tc>
        <w:tc>
          <w:tcPr>
            <w:tcW w:w="3117" w:type="dxa"/>
          </w:tcPr>
          <w:p w:rsidR="00352D52" w:rsidRPr="00352D52" w:rsidRDefault="00352D52" w:rsidP="00352D52">
            <w:pPr>
              <w:jc w:val="center"/>
              <w:rPr>
                <w:b/>
                <w:sz w:val="3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n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36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36"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sz w:val="36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6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6"/>
                          </w:rPr>
                          <m:t>2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</w:rPr>
                  <m:t>-1</m:t>
                </m:r>
              </m:oMath>
            </m:oMathPara>
          </w:p>
          <w:p w:rsidR="00B21528" w:rsidRDefault="00B21528" w:rsidP="00E76A8A">
            <w:pPr>
              <w:rPr>
                <w:rFonts w:eastAsiaTheme="minorEastAsia"/>
              </w:rPr>
            </w:pPr>
          </w:p>
          <w:p w:rsidR="00B21528" w:rsidRDefault="00B21528" w:rsidP="00E76A8A"/>
          <w:p w:rsidR="00B21528" w:rsidRDefault="00B21528" w:rsidP="00E76A8A"/>
          <w:p w:rsidR="00B21528" w:rsidRDefault="00B21528" w:rsidP="00352D52">
            <w:pPr>
              <w:ind w:firstLine="720"/>
            </w:pPr>
          </w:p>
          <w:p w:rsidR="00B21528" w:rsidRDefault="00B21528" w:rsidP="00E76A8A"/>
          <w:p w:rsidR="00B21528" w:rsidRDefault="00B21528" w:rsidP="00E76A8A"/>
          <w:p w:rsidR="00B21528" w:rsidRDefault="00B21528" w:rsidP="00E76A8A"/>
          <w:p w:rsidR="00B21528" w:rsidRDefault="00B21528" w:rsidP="00E76A8A"/>
          <w:p w:rsidR="00B21528" w:rsidRDefault="00B21528" w:rsidP="00E76A8A"/>
        </w:tc>
      </w:tr>
    </w:tbl>
    <w:p w:rsidR="00B21528" w:rsidRDefault="00B21528" w:rsidP="00B21528">
      <w:pPr>
        <w:jc w:val="center"/>
        <w:rPr>
          <w:sz w:val="52"/>
          <w:szCs w:val="52"/>
        </w:rPr>
      </w:pPr>
      <w:r>
        <w:rPr>
          <w:sz w:val="52"/>
          <w:szCs w:val="52"/>
        </w:rPr>
        <w:lastRenderedPageBreak/>
        <w:t>Tic-Tac-Toe 6.2 (#2)</w:t>
      </w:r>
    </w:p>
    <w:p w:rsidR="00B21528" w:rsidRPr="00CF7FA1" w:rsidRDefault="00B21528" w:rsidP="00B21528">
      <w:pPr>
        <w:rPr>
          <w:sz w:val="28"/>
          <w:szCs w:val="28"/>
        </w:rPr>
      </w:pPr>
      <w:r w:rsidRPr="00CF7FA1">
        <w:rPr>
          <w:sz w:val="28"/>
          <w:szCs w:val="28"/>
        </w:rPr>
        <w:t>You and your partner are O’s, Mrs. House</w:t>
      </w:r>
      <w:r>
        <w:rPr>
          <w:sz w:val="28"/>
          <w:szCs w:val="28"/>
        </w:rPr>
        <w:t xml:space="preserve"> and Mr. Cepluch</w:t>
      </w:r>
      <w:r w:rsidRPr="00CF7FA1">
        <w:rPr>
          <w:sz w:val="28"/>
          <w:szCs w:val="28"/>
        </w:rPr>
        <w:t xml:space="preserve"> are X’s.  You must </w:t>
      </w:r>
      <w:r w:rsidR="00E10135">
        <w:rPr>
          <w:sz w:val="28"/>
          <w:szCs w:val="28"/>
        </w:rPr>
        <w:t>determine if the pair of functions are inverses for three</w:t>
      </w:r>
      <w:r w:rsidRPr="00CF7FA1">
        <w:rPr>
          <w:sz w:val="28"/>
          <w:szCs w:val="28"/>
        </w:rPr>
        <w:t xml:space="preserve"> in a row (up &amp; down, side-to-side or diagonally)</w:t>
      </w:r>
      <w:r>
        <w:rPr>
          <w:sz w:val="28"/>
          <w:szCs w:val="28"/>
        </w:rPr>
        <w:t xml:space="preserve"> </w:t>
      </w:r>
      <w:r w:rsidRPr="00CF7FA1">
        <w:rPr>
          <w:sz w:val="28"/>
          <w:szCs w:val="28"/>
        </w:rPr>
        <w:t>SHOW WORK!!!</w:t>
      </w:r>
    </w:p>
    <w:p w:rsidR="00B21528" w:rsidRPr="00CF7FA1" w:rsidRDefault="00B21528" w:rsidP="00B21528">
      <w:pPr>
        <w:rPr>
          <w:sz w:val="28"/>
          <w:szCs w:val="28"/>
        </w:rPr>
      </w:pPr>
      <w:r w:rsidRPr="00CF7FA1">
        <w:rPr>
          <w:sz w:val="28"/>
          <w:szCs w:val="28"/>
        </w:rPr>
        <w:t>Once you have completed your 3, you must come to one of us. We wi</w:t>
      </w:r>
      <w:r w:rsidR="00E10135">
        <w:rPr>
          <w:sz w:val="28"/>
          <w:szCs w:val="28"/>
        </w:rPr>
        <w:t>ll grade them. Correct answers</w:t>
      </w:r>
      <w:r w:rsidRPr="00CF7FA1">
        <w:rPr>
          <w:sz w:val="28"/>
          <w:szCs w:val="28"/>
        </w:rPr>
        <w:t xml:space="preserve">, with work, will earn an “O.”  Incorrect </w:t>
      </w:r>
      <w:r w:rsidR="00E10135">
        <w:rPr>
          <w:sz w:val="28"/>
          <w:szCs w:val="28"/>
        </w:rPr>
        <w:t>answers</w:t>
      </w:r>
      <w:r w:rsidRPr="00CF7FA1">
        <w:rPr>
          <w:sz w:val="28"/>
          <w:szCs w:val="28"/>
        </w:rPr>
        <w:t xml:space="preserve"> or no work will earn an “X.” Three O’s in a row and you win!!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21528" w:rsidTr="00E76A8A">
        <w:tc>
          <w:tcPr>
            <w:tcW w:w="3116" w:type="dxa"/>
          </w:tcPr>
          <w:p w:rsidR="00582074" w:rsidRPr="00582074" w:rsidRDefault="00582074" w:rsidP="00582074">
            <w:pPr>
              <w:jc w:val="center"/>
              <w:rPr>
                <w:rFonts w:eastAsiaTheme="minorEastAsia"/>
                <w:b/>
                <w:sz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</w:rPr>
                  <m:t>a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</w:rPr>
                  <m:t>=4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</w:rPr>
                  <m:t>x+6</m:t>
                </m:r>
              </m:oMath>
            </m:oMathPara>
          </w:p>
          <w:p w:rsidR="00582074" w:rsidRPr="00582074" w:rsidRDefault="00582074" w:rsidP="00582074">
            <w:pPr>
              <w:jc w:val="center"/>
              <w:rPr>
                <w:b/>
                <w:sz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b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x-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4</m:t>
                    </m:r>
                  </m:den>
                </m:f>
              </m:oMath>
            </m:oMathPara>
          </w:p>
          <w:p w:rsidR="00B21528" w:rsidRDefault="00B21528" w:rsidP="00E76A8A"/>
          <w:p w:rsidR="00B21528" w:rsidRDefault="00B21528" w:rsidP="00E76A8A"/>
          <w:p w:rsidR="00B21528" w:rsidRDefault="00B21528" w:rsidP="00E76A8A"/>
        </w:tc>
        <w:tc>
          <w:tcPr>
            <w:tcW w:w="3117" w:type="dxa"/>
          </w:tcPr>
          <w:p w:rsidR="00C23A53" w:rsidRPr="00582074" w:rsidRDefault="00A10D06" w:rsidP="00C23A53">
            <w:pPr>
              <w:jc w:val="center"/>
              <w:rPr>
                <w:rFonts w:eastAsiaTheme="minorEastAsia"/>
                <w:b/>
                <w:sz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</w:rPr>
                  <m:t>j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</w:rPr>
                  <m:t>-9</m:t>
                </m:r>
              </m:oMath>
            </m:oMathPara>
          </w:p>
          <w:p w:rsidR="00C23A53" w:rsidRPr="00582074" w:rsidRDefault="00A10D06" w:rsidP="00C23A53">
            <w:pPr>
              <w:jc w:val="center"/>
              <w:rPr>
                <w:b/>
                <w:sz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k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 xml:space="preserve">=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x+3</m:t>
                </m:r>
              </m:oMath>
            </m:oMathPara>
          </w:p>
          <w:p w:rsidR="00B21528" w:rsidRDefault="00B21528" w:rsidP="00E76A8A"/>
          <w:p w:rsidR="00B21528" w:rsidRDefault="00B21528" w:rsidP="00E76A8A"/>
          <w:p w:rsidR="00B21528" w:rsidRDefault="00B21528" w:rsidP="00E76A8A"/>
          <w:p w:rsidR="00C23A53" w:rsidRDefault="00C23A53" w:rsidP="00E76A8A"/>
          <w:p w:rsidR="00C23A53" w:rsidRDefault="00C23A53" w:rsidP="00E76A8A"/>
          <w:p w:rsidR="00B21528" w:rsidRDefault="00B21528" w:rsidP="00E76A8A"/>
          <w:p w:rsidR="00B21528" w:rsidRDefault="00B21528" w:rsidP="00E76A8A"/>
        </w:tc>
        <w:tc>
          <w:tcPr>
            <w:tcW w:w="3117" w:type="dxa"/>
          </w:tcPr>
          <w:p w:rsidR="00C23A53" w:rsidRPr="00582074" w:rsidRDefault="00A10D06" w:rsidP="00C23A53">
            <w:pPr>
              <w:jc w:val="center"/>
              <w:rPr>
                <w:rFonts w:eastAsiaTheme="minorEastAsia"/>
                <w:b/>
                <w:sz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</w:rPr>
                  <m:t>m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</w:rPr>
                  <m:t>-6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</w:rPr>
                  <m:t>x</m:t>
                </m:r>
              </m:oMath>
            </m:oMathPara>
          </w:p>
          <w:p w:rsidR="00C23A53" w:rsidRPr="00582074" w:rsidRDefault="00A10D06" w:rsidP="00C23A53">
            <w:pPr>
              <w:jc w:val="center"/>
              <w:rPr>
                <w:b/>
                <w:sz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n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6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x</m:t>
                </m:r>
              </m:oMath>
            </m:oMathPara>
          </w:p>
          <w:p w:rsidR="00B21528" w:rsidRDefault="00B21528" w:rsidP="00E76A8A"/>
          <w:p w:rsidR="00C23A53" w:rsidRDefault="00C23A53" w:rsidP="00E76A8A"/>
          <w:p w:rsidR="00C23A53" w:rsidRDefault="00C23A53" w:rsidP="00E76A8A"/>
          <w:p w:rsidR="00C23A53" w:rsidRDefault="00C23A53" w:rsidP="00E76A8A"/>
        </w:tc>
      </w:tr>
      <w:tr w:rsidR="00B21528" w:rsidTr="00E76A8A">
        <w:tc>
          <w:tcPr>
            <w:tcW w:w="3116" w:type="dxa"/>
          </w:tcPr>
          <w:p w:rsidR="00C23A53" w:rsidRPr="00582074" w:rsidRDefault="00A10D06" w:rsidP="00C23A53">
            <w:pPr>
              <w:jc w:val="center"/>
              <w:rPr>
                <w:rFonts w:eastAsiaTheme="minorEastAsia"/>
                <w:b/>
                <w:sz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</w:rPr>
                  <m:t>t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3</m:t>
                    </m:r>
                  </m:sup>
                </m:sSup>
              </m:oMath>
            </m:oMathPara>
          </w:p>
          <w:p w:rsidR="00C23A53" w:rsidRPr="00582074" w:rsidRDefault="00A10D06" w:rsidP="00C23A53">
            <w:pPr>
              <w:jc w:val="center"/>
              <w:rPr>
                <w:b/>
                <w:sz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u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 xml:space="preserve">=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8"/>
                      </w:rPr>
                    </m:ctrlPr>
                  </m:radPr>
                  <m:deg/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</w:rPr>
                        </m:ctrlPr>
                      </m:dPr>
                      <m:e>
                        <m:f>
                          <m:fPr>
                            <m:type m:val="skw"/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</w:rPr>
                              <m:t>2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</w:rPr>
                              <m:t>3</m:t>
                            </m:r>
                          </m:den>
                        </m:f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</m:rad>
              </m:oMath>
            </m:oMathPara>
          </w:p>
          <w:p w:rsidR="00B21528" w:rsidRDefault="00B21528" w:rsidP="00E76A8A"/>
          <w:p w:rsidR="00B21528" w:rsidRDefault="00B21528" w:rsidP="00E76A8A"/>
        </w:tc>
        <w:tc>
          <w:tcPr>
            <w:tcW w:w="3117" w:type="dxa"/>
          </w:tcPr>
          <w:p w:rsidR="00C23A53" w:rsidRPr="00582074" w:rsidRDefault="00A10D06" w:rsidP="00C23A53">
            <w:pPr>
              <w:jc w:val="center"/>
              <w:rPr>
                <w:rFonts w:eastAsiaTheme="minorEastAsia"/>
                <w:b/>
                <w:sz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</w:rPr>
                  <m:t>4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</w:rPr>
                      <m:t>2</m:t>
                    </m:r>
                  </m:sup>
                </m:sSup>
              </m:oMath>
            </m:oMathPara>
          </w:p>
          <w:p w:rsidR="00C23A53" w:rsidRPr="00582074" w:rsidRDefault="00A10D06" w:rsidP="00C23A53">
            <w:pPr>
              <w:jc w:val="center"/>
              <w:rPr>
                <w:b/>
                <w:sz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2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8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</m:rad>
              </m:oMath>
            </m:oMathPara>
          </w:p>
          <w:p w:rsidR="00B21528" w:rsidRDefault="00B21528" w:rsidP="00E76A8A"/>
          <w:p w:rsidR="00B21528" w:rsidRDefault="00B21528" w:rsidP="00E76A8A"/>
          <w:p w:rsidR="00B21528" w:rsidRDefault="00B21528" w:rsidP="00E76A8A"/>
          <w:p w:rsidR="00B21528" w:rsidRDefault="00B21528" w:rsidP="00E76A8A"/>
          <w:p w:rsidR="00C23A53" w:rsidRDefault="00C23A53" w:rsidP="00E76A8A"/>
        </w:tc>
        <w:tc>
          <w:tcPr>
            <w:tcW w:w="3117" w:type="dxa"/>
          </w:tcPr>
          <w:p w:rsidR="00C23A53" w:rsidRPr="00582074" w:rsidRDefault="00774E80" w:rsidP="00C23A53">
            <w:pPr>
              <w:jc w:val="center"/>
              <w:rPr>
                <w:rFonts w:eastAsiaTheme="minorEastAsia"/>
                <w:b/>
                <w:sz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</w:rPr>
                  <m:t>v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x+3</m:t>
                </m:r>
              </m:oMath>
            </m:oMathPara>
          </w:p>
          <w:p w:rsidR="00C23A53" w:rsidRPr="00582074" w:rsidRDefault="00774E80" w:rsidP="00C23A53">
            <w:pPr>
              <w:jc w:val="center"/>
              <w:rPr>
                <w:b/>
                <w:sz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 xml:space="preserve"> -3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x+9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 xml:space="preserve"> </m:t>
                </m:r>
              </m:oMath>
            </m:oMathPara>
          </w:p>
          <w:p w:rsidR="00B21528" w:rsidRDefault="00B21528" w:rsidP="00E76A8A"/>
          <w:p w:rsidR="00B21528" w:rsidRDefault="00B21528" w:rsidP="00E76A8A"/>
          <w:p w:rsidR="00B21528" w:rsidRDefault="00B21528" w:rsidP="00E76A8A"/>
          <w:p w:rsidR="00C23A53" w:rsidRDefault="00C23A53" w:rsidP="00E76A8A"/>
          <w:p w:rsidR="00B21528" w:rsidRDefault="00B21528" w:rsidP="00E76A8A"/>
          <w:p w:rsidR="00B21528" w:rsidRDefault="00B21528" w:rsidP="00E76A8A"/>
          <w:p w:rsidR="00B21528" w:rsidRDefault="00B21528" w:rsidP="00E76A8A"/>
        </w:tc>
      </w:tr>
      <w:tr w:rsidR="00B21528" w:rsidTr="00E76A8A">
        <w:tc>
          <w:tcPr>
            <w:tcW w:w="3116" w:type="dxa"/>
          </w:tcPr>
          <w:p w:rsidR="00C23A53" w:rsidRPr="00582074" w:rsidRDefault="00774E80" w:rsidP="00C23A53">
            <w:pPr>
              <w:jc w:val="center"/>
              <w:rPr>
                <w:rFonts w:eastAsiaTheme="minorEastAsia"/>
                <w:b/>
                <w:sz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</w:rPr>
                  <m:t>r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x+5</m:t>
                </m:r>
              </m:oMath>
            </m:oMathPara>
          </w:p>
          <w:p w:rsidR="00C23A53" w:rsidRPr="00582074" w:rsidRDefault="00774E80" w:rsidP="00C23A53">
            <w:pPr>
              <w:jc w:val="center"/>
              <w:rPr>
                <w:b/>
                <w:sz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 xml:space="preserve">=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x-10</m:t>
                </m:r>
              </m:oMath>
            </m:oMathPara>
          </w:p>
          <w:p w:rsidR="00B21528" w:rsidRDefault="00B21528" w:rsidP="00E76A8A"/>
          <w:p w:rsidR="00B21528" w:rsidRDefault="00B21528" w:rsidP="00E76A8A"/>
        </w:tc>
        <w:tc>
          <w:tcPr>
            <w:tcW w:w="3117" w:type="dxa"/>
          </w:tcPr>
          <w:p w:rsidR="00C23A53" w:rsidRPr="00582074" w:rsidRDefault="00774E80" w:rsidP="00C23A53">
            <w:pPr>
              <w:jc w:val="center"/>
              <w:rPr>
                <w:rFonts w:eastAsiaTheme="minorEastAsia"/>
                <w:b/>
                <w:sz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</w:rPr>
                  <m:t>p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sz w:val="28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</w:rPr>
                          <m:t>x+6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</w:rPr>
                      <m:t>2</m:t>
                    </m:r>
                  </m:sup>
                </m:sSup>
              </m:oMath>
            </m:oMathPara>
          </w:p>
          <w:p w:rsidR="00C23A53" w:rsidRPr="00582074" w:rsidRDefault="00774E80" w:rsidP="00C23A53">
            <w:pPr>
              <w:jc w:val="center"/>
              <w:rPr>
                <w:b/>
                <w:sz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q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 xml:space="preserve">=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8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-6</m:t>
                </m:r>
              </m:oMath>
            </m:oMathPara>
          </w:p>
          <w:p w:rsidR="00B21528" w:rsidRDefault="00B21528" w:rsidP="00E76A8A"/>
          <w:p w:rsidR="00B21528" w:rsidRDefault="00B21528" w:rsidP="00E76A8A"/>
          <w:p w:rsidR="00B21528" w:rsidRDefault="00B21528" w:rsidP="00E76A8A"/>
          <w:p w:rsidR="00B21528" w:rsidRDefault="00B21528" w:rsidP="00E76A8A"/>
          <w:p w:rsidR="00B21528" w:rsidRDefault="00B21528" w:rsidP="00E76A8A"/>
          <w:p w:rsidR="00B21528" w:rsidRDefault="00B21528" w:rsidP="00E76A8A"/>
        </w:tc>
        <w:tc>
          <w:tcPr>
            <w:tcW w:w="3117" w:type="dxa"/>
          </w:tcPr>
          <w:p w:rsidR="00C23A53" w:rsidRPr="00582074" w:rsidRDefault="00774E80" w:rsidP="00C23A53">
            <w:pPr>
              <w:jc w:val="center"/>
              <w:rPr>
                <w:rFonts w:eastAsiaTheme="minorEastAsia"/>
                <w:b/>
                <w:sz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</w:rPr>
                  <m:t>c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8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-5</m:t>
                    </m:r>
                  </m:e>
                </m:rad>
              </m:oMath>
            </m:oMathPara>
          </w:p>
          <w:p w:rsidR="00C23A53" w:rsidRPr="00582074" w:rsidRDefault="00774E80" w:rsidP="00C23A53">
            <w:pPr>
              <w:jc w:val="center"/>
              <w:rPr>
                <w:b/>
                <w:sz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d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</w:rPr>
                  <m:t>-5</m:t>
                </m:r>
              </m:oMath>
            </m:oMathPara>
          </w:p>
          <w:p w:rsidR="00B21528" w:rsidRDefault="00B21528" w:rsidP="00E76A8A">
            <w:pPr>
              <w:rPr>
                <w:rFonts w:eastAsiaTheme="minorEastAsia"/>
              </w:rPr>
            </w:pPr>
          </w:p>
          <w:p w:rsidR="00B21528" w:rsidRDefault="00B21528" w:rsidP="00E76A8A"/>
          <w:p w:rsidR="00B21528" w:rsidRDefault="00B21528" w:rsidP="00E76A8A"/>
          <w:p w:rsidR="00B21528" w:rsidRDefault="00B21528" w:rsidP="00E76A8A">
            <w:bookmarkStart w:id="0" w:name="_GoBack"/>
            <w:bookmarkEnd w:id="0"/>
          </w:p>
          <w:p w:rsidR="00B21528" w:rsidRDefault="00B21528" w:rsidP="00E76A8A"/>
          <w:p w:rsidR="00B21528" w:rsidRDefault="00B21528" w:rsidP="00E76A8A"/>
          <w:p w:rsidR="00B21528" w:rsidRDefault="00B21528" w:rsidP="00E76A8A"/>
          <w:p w:rsidR="00B21528" w:rsidRDefault="00B21528" w:rsidP="00E76A8A"/>
        </w:tc>
      </w:tr>
    </w:tbl>
    <w:p w:rsidR="00B21528" w:rsidRDefault="00B21528" w:rsidP="00B21528">
      <w:pPr>
        <w:jc w:val="center"/>
        <w:rPr>
          <w:sz w:val="52"/>
          <w:szCs w:val="52"/>
        </w:rPr>
      </w:pPr>
    </w:p>
    <w:sectPr w:rsidR="00B21528" w:rsidSect="006D7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A04CD"/>
    <w:multiLevelType w:val="hybridMultilevel"/>
    <w:tmpl w:val="B6EC2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FA1"/>
    <w:rsid w:val="00026EB6"/>
    <w:rsid w:val="00097574"/>
    <w:rsid w:val="0013025D"/>
    <w:rsid w:val="001A2E00"/>
    <w:rsid w:val="001C6BEA"/>
    <w:rsid w:val="00217321"/>
    <w:rsid w:val="00246D56"/>
    <w:rsid w:val="00266250"/>
    <w:rsid w:val="002B64DE"/>
    <w:rsid w:val="002F1E95"/>
    <w:rsid w:val="00307F12"/>
    <w:rsid w:val="00331568"/>
    <w:rsid w:val="0035137C"/>
    <w:rsid w:val="00352D52"/>
    <w:rsid w:val="003E47EF"/>
    <w:rsid w:val="003F5374"/>
    <w:rsid w:val="003F5D67"/>
    <w:rsid w:val="004164D8"/>
    <w:rsid w:val="0042426F"/>
    <w:rsid w:val="004670E6"/>
    <w:rsid w:val="004830C5"/>
    <w:rsid w:val="0049636A"/>
    <w:rsid w:val="004C3AFD"/>
    <w:rsid w:val="004E6349"/>
    <w:rsid w:val="00556B6E"/>
    <w:rsid w:val="00570B92"/>
    <w:rsid w:val="00576CD5"/>
    <w:rsid w:val="00582074"/>
    <w:rsid w:val="005E7084"/>
    <w:rsid w:val="005F5031"/>
    <w:rsid w:val="006249E3"/>
    <w:rsid w:val="00635CEA"/>
    <w:rsid w:val="00673B78"/>
    <w:rsid w:val="006946CD"/>
    <w:rsid w:val="006D720F"/>
    <w:rsid w:val="00714BC7"/>
    <w:rsid w:val="00774E80"/>
    <w:rsid w:val="007A6B81"/>
    <w:rsid w:val="00867780"/>
    <w:rsid w:val="00867B87"/>
    <w:rsid w:val="00924A32"/>
    <w:rsid w:val="00967919"/>
    <w:rsid w:val="00A0099C"/>
    <w:rsid w:val="00A0312E"/>
    <w:rsid w:val="00A10D06"/>
    <w:rsid w:val="00A67B96"/>
    <w:rsid w:val="00AD3EAE"/>
    <w:rsid w:val="00AE2DFB"/>
    <w:rsid w:val="00AF01EC"/>
    <w:rsid w:val="00B21528"/>
    <w:rsid w:val="00B80F3C"/>
    <w:rsid w:val="00BA3483"/>
    <w:rsid w:val="00BA4D57"/>
    <w:rsid w:val="00BB1FD9"/>
    <w:rsid w:val="00BF61D7"/>
    <w:rsid w:val="00C02ABC"/>
    <w:rsid w:val="00C142B6"/>
    <w:rsid w:val="00C14E26"/>
    <w:rsid w:val="00C23A53"/>
    <w:rsid w:val="00C2635F"/>
    <w:rsid w:val="00C6074A"/>
    <w:rsid w:val="00C85BD2"/>
    <w:rsid w:val="00CC199F"/>
    <w:rsid w:val="00CE6C61"/>
    <w:rsid w:val="00CF7FA1"/>
    <w:rsid w:val="00D030CE"/>
    <w:rsid w:val="00D27FD7"/>
    <w:rsid w:val="00D54D00"/>
    <w:rsid w:val="00DA351C"/>
    <w:rsid w:val="00E10135"/>
    <w:rsid w:val="00E4070F"/>
    <w:rsid w:val="00E71F0F"/>
    <w:rsid w:val="00E77C66"/>
    <w:rsid w:val="00EC34C7"/>
    <w:rsid w:val="00EC54FC"/>
    <w:rsid w:val="00F4218D"/>
    <w:rsid w:val="00F45C85"/>
    <w:rsid w:val="00F60CD7"/>
    <w:rsid w:val="00F62714"/>
    <w:rsid w:val="00FC1091"/>
    <w:rsid w:val="00FD202D"/>
    <w:rsid w:val="00FE22E7"/>
    <w:rsid w:val="00FE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12F2F"/>
  <w15:docId w15:val="{B20B191A-1F63-4B13-B387-F85A1B3B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7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FA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07F12"/>
    <w:rPr>
      <w:color w:val="808080"/>
    </w:rPr>
  </w:style>
  <w:style w:type="paragraph" w:styleId="ListParagraph">
    <w:name w:val="List Paragraph"/>
    <w:basedOn w:val="Normal"/>
    <w:uiPriority w:val="34"/>
    <w:qFormat/>
    <w:rsid w:val="00026EB6"/>
    <w:pPr>
      <w:ind w:left="720"/>
      <w:contextualSpacing/>
    </w:pPr>
  </w:style>
  <w:style w:type="paragraph" w:styleId="NoSpacing">
    <w:name w:val="No Spacing"/>
    <w:uiPriority w:val="1"/>
    <w:qFormat/>
    <w:rsid w:val="00FC10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558DD-D21C-4CFE-A668-013E5B90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Deanna</dc:creator>
  <cp:lastModifiedBy>Gregory Cepluch</cp:lastModifiedBy>
  <cp:revision>2</cp:revision>
  <cp:lastPrinted>2014-09-09T12:08:00Z</cp:lastPrinted>
  <dcterms:created xsi:type="dcterms:W3CDTF">2017-03-08T20:33:00Z</dcterms:created>
  <dcterms:modified xsi:type="dcterms:W3CDTF">2017-03-08T20:33:00Z</dcterms:modified>
</cp:coreProperties>
</file>