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71" w:rsidRDefault="00892271" w:rsidP="00892271">
      <w:pPr>
        <w:jc w:val="center"/>
        <w:rPr>
          <w:b/>
          <w:sz w:val="144"/>
        </w:rPr>
      </w:pPr>
    </w:p>
    <w:p w:rsidR="005D1B95" w:rsidRPr="00892271" w:rsidRDefault="00D61E2B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t>Simplify:</w:t>
      </w:r>
    </w:p>
    <w:p w:rsidR="00D61E2B" w:rsidRPr="00D61E2B" w:rsidRDefault="00D61E2B" w:rsidP="00D61E2B">
      <w:pPr>
        <w:rPr>
          <w:b/>
          <w:sz w:val="144"/>
        </w:rPr>
      </w:pPr>
    </w:p>
    <w:p w:rsidR="00D61E2B" w:rsidRPr="00D61E2B" w:rsidRDefault="001D3866" w:rsidP="00D61E2B">
      <w:pPr>
        <w:jc w:val="center"/>
        <w:rPr>
          <w:b/>
          <w:sz w:val="144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72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14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8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14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5</m:t>
                  </m:r>
                </m:sup>
              </m:sSup>
            </m:e>
          </m:rad>
        </m:oMath>
      </m:oMathPara>
    </w:p>
    <w:p w:rsidR="00D61E2B" w:rsidRDefault="00D61E2B">
      <w:pPr>
        <w:jc w:val="center"/>
        <w:rPr>
          <w:b/>
          <w:sz w:val="144"/>
        </w:rPr>
      </w:pPr>
    </w:p>
    <w:p w:rsidR="00D61E2B" w:rsidRPr="00892271" w:rsidRDefault="0015433B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lastRenderedPageBreak/>
        <w:t>Write in radical form:</w:t>
      </w:r>
    </w:p>
    <w:p w:rsidR="0015433B" w:rsidRDefault="0015433B">
      <w:pPr>
        <w:jc w:val="center"/>
        <w:rPr>
          <w:b/>
          <w:sz w:val="144"/>
        </w:rPr>
      </w:pPr>
    </w:p>
    <w:p w:rsidR="0015433B" w:rsidRPr="00892271" w:rsidRDefault="001D3866" w:rsidP="00892271">
      <w:pPr>
        <w:jc w:val="center"/>
        <w:rPr>
          <w:rFonts w:eastAsiaTheme="minorEastAsia"/>
          <w:b/>
          <w:sz w:val="144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  <w:sz w:val="1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5</m:t>
                  </m:r>
                </m:den>
              </m:f>
            </m:sup>
          </m:sSup>
        </m:oMath>
      </m:oMathPara>
    </w:p>
    <w:p w:rsidR="00892271" w:rsidRDefault="00892271" w:rsidP="00892271">
      <w:pPr>
        <w:jc w:val="center"/>
        <w:rPr>
          <w:rFonts w:eastAsiaTheme="minorEastAsia"/>
          <w:b/>
          <w:sz w:val="144"/>
        </w:rPr>
      </w:pPr>
    </w:p>
    <w:p w:rsidR="0015433B" w:rsidRPr="00892271" w:rsidRDefault="00F71C80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lastRenderedPageBreak/>
        <w:t>Solve:</w:t>
      </w:r>
    </w:p>
    <w:p w:rsidR="00F71C80" w:rsidRDefault="00F71C80">
      <w:pPr>
        <w:jc w:val="center"/>
        <w:rPr>
          <w:b/>
          <w:sz w:val="144"/>
        </w:rPr>
      </w:pPr>
    </w:p>
    <w:p w:rsidR="00F71C80" w:rsidRPr="00D61E2B" w:rsidRDefault="001D3866" w:rsidP="00F71C80">
      <w:pPr>
        <w:jc w:val="center"/>
        <w:rPr>
          <w:b/>
          <w:sz w:val="144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x+13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144"/>
            </w:rPr>
            <m:t>-8=-2</m:t>
          </m:r>
        </m:oMath>
      </m:oMathPara>
    </w:p>
    <w:p w:rsidR="00F71C80" w:rsidRDefault="00F71C80">
      <w:pPr>
        <w:jc w:val="center"/>
        <w:rPr>
          <w:b/>
          <w:sz w:val="144"/>
        </w:rPr>
      </w:pPr>
    </w:p>
    <w:p w:rsidR="00892271" w:rsidRDefault="00892271">
      <w:pPr>
        <w:jc w:val="center"/>
        <w:rPr>
          <w:b/>
          <w:sz w:val="144"/>
        </w:rPr>
      </w:pPr>
    </w:p>
    <w:p w:rsidR="00F71C80" w:rsidRPr="00892271" w:rsidRDefault="00F71C80" w:rsidP="00892271">
      <w:pPr>
        <w:pStyle w:val="ListParagraph"/>
        <w:numPr>
          <w:ilvl w:val="0"/>
          <w:numId w:val="1"/>
        </w:numPr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F71C80" w:rsidRDefault="00F71C80" w:rsidP="00F71C80">
      <w:pPr>
        <w:jc w:val="center"/>
        <w:rPr>
          <w:rFonts w:eastAsiaTheme="minorEastAsia"/>
          <w:b/>
          <w:sz w:val="96"/>
        </w:rPr>
      </w:pPr>
    </w:p>
    <w:p w:rsidR="00F71C80" w:rsidRDefault="00F71C80" w:rsidP="00F71C80">
      <w:pPr>
        <w:jc w:val="center"/>
        <w:rPr>
          <w:rFonts w:eastAsiaTheme="minorEastAsia"/>
          <w:b/>
          <w:sz w:val="96"/>
        </w:rPr>
      </w:pPr>
    </w:p>
    <w:p w:rsidR="00F71C80" w:rsidRPr="00F71C80" w:rsidRDefault="001D3866" w:rsidP="00F71C80">
      <w:pPr>
        <w:jc w:val="center"/>
        <w:rPr>
          <w:b/>
          <w:sz w:val="96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9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96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96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b/>
                  <w:i/>
                  <w:sz w:val="9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96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96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2</m:t>
                  </m:r>
                </m:e>
              </m:rad>
            </m:e>
          </m:d>
        </m:oMath>
      </m:oMathPara>
    </w:p>
    <w:p w:rsidR="00F71C80" w:rsidRDefault="00F71C80">
      <w:pPr>
        <w:jc w:val="center"/>
        <w:rPr>
          <w:b/>
          <w:sz w:val="144"/>
        </w:rPr>
      </w:pPr>
    </w:p>
    <w:p w:rsidR="00892271" w:rsidRDefault="00892271">
      <w:pPr>
        <w:jc w:val="center"/>
        <w:rPr>
          <w:b/>
          <w:sz w:val="144"/>
        </w:rPr>
      </w:pPr>
    </w:p>
    <w:p w:rsidR="00F71C80" w:rsidRPr="00892271" w:rsidRDefault="00102402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lastRenderedPageBreak/>
        <w:t>Evaluate:</w:t>
      </w:r>
    </w:p>
    <w:p w:rsidR="00102402" w:rsidRDefault="00102402">
      <w:pPr>
        <w:jc w:val="center"/>
        <w:rPr>
          <w:b/>
          <w:sz w:val="144"/>
        </w:rPr>
      </w:pPr>
    </w:p>
    <w:p w:rsidR="00102402" w:rsidRDefault="001D3866">
      <w:pPr>
        <w:jc w:val="center"/>
        <w:rPr>
          <w:b/>
          <w:sz w:val="144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125</m:t>
              </m:r>
            </m:e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  <w:sz w:val="1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144"/>
                    </w:rPr>
                    <m:t>3</m:t>
                  </m:r>
                </m:den>
              </m:f>
            </m:sup>
          </m:sSup>
        </m:oMath>
      </m:oMathPara>
    </w:p>
    <w:p w:rsidR="00102402" w:rsidRDefault="00102402" w:rsidP="00102402">
      <w:pPr>
        <w:jc w:val="center"/>
        <w:rPr>
          <w:sz w:val="144"/>
        </w:rPr>
      </w:pPr>
    </w:p>
    <w:p w:rsidR="00892271" w:rsidRDefault="00892271" w:rsidP="00102402">
      <w:pPr>
        <w:jc w:val="center"/>
        <w:rPr>
          <w:sz w:val="144"/>
        </w:rPr>
      </w:pPr>
    </w:p>
    <w:p w:rsidR="00102402" w:rsidRPr="00892271" w:rsidRDefault="00FF1B13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lastRenderedPageBreak/>
        <w:t>Solve:</w:t>
      </w:r>
    </w:p>
    <w:p w:rsidR="00FF1B13" w:rsidRDefault="00FF1B13" w:rsidP="00102402">
      <w:pPr>
        <w:jc w:val="center"/>
        <w:rPr>
          <w:b/>
          <w:sz w:val="144"/>
        </w:rPr>
      </w:pPr>
    </w:p>
    <w:p w:rsidR="009B075C" w:rsidRDefault="001D3866" w:rsidP="00102402">
      <w:pPr>
        <w:jc w:val="center"/>
        <w:rPr>
          <w:b/>
          <w:sz w:val="144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x-4</m:t>
              </m:r>
            </m:e>
          </m:rad>
          <m:r>
            <m:rPr>
              <m:sty m:val="bi"/>
            </m:rPr>
            <w:rPr>
              <w:rFonts w:ascii="Cambria Math" w:hAnsi="Cambria Math"/>
              <w:sz w:val="14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x-13</m:t>
              </m:r>
            </m:e>
          </m:rad>
        </m:oMath>
      </m:oMathPara>
    </w:p>
    <w:p w:rsidR="00FF1B13" w:rsidRDefault="00FF1B13" w:rsidP="009B075C">
      <w:pPr>
        <w:jc w:val="center"/>
        <w:rPr>
          <w:sz w:val="144"/>
        </w:rPr>
      </w:pPr>
    </w:p>
    <w:p w:rsidR="00892271" w:rsidRDefault="00892271" w:rsidP="009B075C">
      <w:pPr>
        <w:jc w:val="center"/>
        <w:rPr>
          <w:sz w:val="144"/>
        </w:rPr>
      </w:pPr>
    </w:p>
    <w:p w:rsidR="009B075C" w:rsidRPr="00892271" w:rsidRDefault="006532B7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lastRenderedPageBreak/>
        <w:t>Simplify:</w:t>
      </w:r>
    </w:p>
    <w:p w:rsidR="006532B7" w:rsidRDefault="006532B7" w:rsidP="009B075C">
      <w:pPr>
        <w:jc w:val="center"/>
        <w:rPr>
          <w:sz w:val="144"/>
        </w:rPr>
      </w:pPr>
    </w:p>
    <w:p w:rsidR="006532B7" w:rsidRDefault="006532B7" w:rsidP="006532B7">
      <w:pPr>
        <w:jc w:val="center"/>
        <w:rPr>
          <w:b/>
          <w:sz w:val="14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44"/>
            </w:rPr>
            <m:t>5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x</m:t>
              </m:r>
            </m:e>
          </m:rad>
          <m:r>
            <m:rPr>
              <m:sty m:val="bi"/>
            </m:rPr>
            <w:rPr>
              <w:rFonts w:ascii="Cambria Math" w:hAnsi="Cambria Math"/>
              <w:sz w:val="144"/>
            </w:rPr>
            <m:t>*3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x</m:t>
              </m:r>
            </m:e>
          </m:rad>
        </m:oMath>
      </m:oMathPara>
    </w:p>
    <w:p w:rsidR="006532B7" w:rsidRDefault="006532B7" w:rsidP="009B075C">
      <w:pPr>
        <w:jc w:val="center"/>
        <w:rPr>
          <w:sz w:val="144"/>
        </w:rPr>
      </w:pPr>
    </w:p>
    <w:p w:rsidR="00892271" w:rsidRDefault="00892271" w:rsidP="009B075C">
      <w:pPr>
        <w:jc w:val="center"/>
        <w:rPr>
          <w:sz w:val="144"/>
        </w:rPr>
      </w:pPr>
    </w:p>
    <w:p w:rsidR="00F1351B" w:rsidRPr="00892271" w:rsidRDefault="00F1351B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lastRenderedPageBreak/>
        <w:t>Simplify:</w:t>
      </w:r>
    </w:p>
    <w:p w:rsidR="00884837" w:rsidRDefault="00884837" w:rsidP="009B075C">
      <w:pPr>
        <w:jc w:val="center"/>
        <w:rPr>
          <w:sz w:val="144"/>
        </w:rPr>
      </w:pPr>
    </w:p>
    <w:p w:rsidR="00F1351B" w:rsidRPr="00892271" w:rsidRDefault="001D3866" w:rsidP="009B075C">
      <w:pPr>
        <w:jc w:val="center"/>
        <w:rPr>
          <w:rFonts w:eastAsiaTheme="minorEastAsia"/>
          <w:sz w:val="14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14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4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44"/>
                        </w:rPr>
                        <m:t>b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4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4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44"/>
                            </w:rPr>
                            <m:t>4</m:t>
                          </m:r>
                        </m:den>
                      </m:f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14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44"/>
                    </w:rPr>
                    <m:t>3</m:t>
                  </m:r>
                </m:den>
              </m:f>
            </m:sup>
          </m:sSup>
        </m:oMath>
      </m:oMathPara>
    </w:p>
    <w:p w:rsidR="00892271" w:rsidRPr="00ED1F9B" w:rsidRDefault="00892271" w:rsidP="009B075C">
      <w:pPr>
        <w:jc w:val="center"/>
        <w:rPr>
          <w:rFonts w:eastAsiaTheme="minorEastAsia"/>
          <w:sz w:val="144"/>
        </w:rPr>
      </w:pPr>
    </w:p>
    <w:p w:rsidR="00ED1F9B" w:rsidRPr="00892271" w:rsidRDefault="007F7300" w:rsidP="00892271">
      <w:pPr>
        <w:pStyle w:val="ListParagraph"/>
        <w:numPr>
          <w:ilvl w:val="0"/>
          <w:numId w:val="1"/>
        </w:numPr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Solve:</w:t>
      </w:r>
    </w:p>
    <w:p w:rsidR="007F7300" w:rsidRDefault="007F7300" w:rsidP="009B075C">
      <w:pPr>
        <w:jc w:val="center"/>
        <w:rPr>
          <w:sz w:val="144"/>
        </w:rPr>
      </w:pPr>
    </w:p>
    <w:p w:rsidR="00FB382C" w:rsidRDefault="001D3866" w:rsidP="009B075C">
      <w:pPr>
        <w:jc w:val="center"/>
        <w:rPr>
          <w:sz w:val="144"/>
        </w:rPr>
      </w:pPr>
      <m:oMathPara>
        <m:oMath>
          <m:rad>
            <m:radPr>
              <m:ctrlPr>
                <w:rPr>
                  <w:rFonts w:ascii="Cambria Math" w:hAnsi="Cambria Math"/>
                  <w:i/>
                  <w:sz w:val="144"/>
                </w:rPr>
              </m:ctrlPr>
            </m:radPr>
            <m:deg>
              <m:r>
                <w:rPr>
                  <w:rFonts w:ascii="Cambria Math" w:hAnsi="Cambria Math"/>
                  <w:sz w:val="144"/>
                </w:rPr>
                <m:t>3</m:t>
              </m:r>
            </m:deg>
            <m:e>
              <m:r>
                <w:rPr>
                  <w:rFonts w:ascii="Cambria Math" w:hAnsi="Cambria Math"/>
                  <w:sz w:val="144"/>
                </w:rPr>
                <m:t>x-2</m:t>
              </m:r>
            </m:e>
          </m:rad>
          <m:r>
            <w:rPr>
              <w:rFonts w:ascii="Cambria Math" w:hAnsi="Cambria Math"/>
              <w:sz w:val="144"/>
            </w:rPr>
            <m:t>=3</m:t>
          </m:r>
        </m:oMath>
      </m:oMathPara>
    </w:p>
    <w:p w:rsidR="007F7300" w:rsidRDefault="007F7300" w:rsidP="00FB382C">
      <w:pPr>
        <w:jc w:val="center"/>
        <w:rPr>
          <w:sz w:val="144"/>
        </w:rPr>
      </w:pPr>
    </w:p>
    <w:p w:rsidR="00FB382C" w:rsidRPr="00892271" w:rsidRDefault="00FB382C" w:rsidP="00892271">
      <w:pPr>
        <w:pStyle w:val="ListParagraph"/>
        <w:numPr>
          <w:ilvl w:val="0"/>
          <w:numId w:val="1"/>
        </w:numPr>
        <w:jc w:val="center"/>
        <w:rPr>
          <w:b/>
          <w:sz w:val="144"/>
        </w:rPr>
      </w:pPr>
      <w:r w:rsidRPr="00892271">
        <w:rPr>
          <w:b/>
          <w:sz w:val="144"/>
        </w:rPr>
        <w:lastRenderedPageBreak/>
        <w:t>Find the area of the rectangle:</w:t>
      </w:r>
    </w:p>
    <w:p w:rsidR="00FB382C" w:rsidRDefault="00FB382C" w:rsidP="00FB382C">
      <w:pPr>
        <w:rPr>
          <w:rFonts w:eastAsiaTheme="minorEastAsia"/>
          <w:sz w:val="144"/>
        </w:rPr>
      </w:pPr>
      <w:r>
        <w:rPr>
          <w:noProof/>
          <w:sz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1582804</wp:posOffset>
                </wp:positionH>
                <wp:positionV relativeFrom="paragraph">
                  <wp:posOffset>1177763</wp:posOffset>
                </wp:positionV>
                <wp:extent cx="4614531" cy="2073349"/>
                <wp:effectExtent l="0" t="0" r="1524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531" cy="20733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B66C2" id="Rectangle 1" o:spid="_x0000_s1026" style="position:absolute;margin-left:124.65pt;margin-top:92.75pt;width:363.35pt;height:16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sz w:val="144"/>
        </w:rPr>
        <w:tab/>
      </w:r>
      <w:r>
        <w:rPr>
          <w:sz w:val="144"/>
        </w:rPr>
        <w:tab/>
      </w:r>
      <w:r>
        <w:rPr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m:oMath>
        <m:r>
          <w:rPr>
            <w:rFonts w:ascii="Cambria Math" w:hAnsi="Cambria Math"/>
            <w:sz w:val="144"/>
          </w:rPr>
          <m:t>8+</m:t>
        </m:r>
        <m:rad>
          <m:radPr>
            <m:degHide m:val="1"/>
            <m:ctrlPr>
              <w:rPr>
                <w:rFonts w:ascii="Cambria Math" w:hAnsi="Cambria Math"/>
                <w:i/>
                <w:sz w:val="144"/>
              </w:rPr>
            </m:ctrlPr>
          </m:radPr>
          <m:deg/>
          <m:e>
            <m:r>
              <w:rPr>
                <w:rFonts w:ascii="Cambria Math" w:hAnsi="Cambria Math"/>
                <w:sz w:val="144"/>
              </w:rPr>
              <m:t>3</m:t>
            </m:r>
          </m:e>
        </m:rad>
        <m:r>
          <w:rPr>
            <w:rFonts w:ascii="Cambria Math" w:hAnsi="Cambria Math"/>
            <w:sz w:val="144"/>
          </w:rPr>
          <m:t xml:space="preserve"> </m:t>
        </m:r>
      </m:oMath>
    </w:p>
    <w:p w:rsidR="00FB382C" w:rsidRDefault="00FB382C" w:rsidP="00FB382C">
      <w:pPr>
        <w:rPr>
          <w:rFonts w:eastAsiaTheme="minorEastAsia"/>
          <w:sz w:val="144"/>
        </w:rPr>
      </w:pP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w:r>
        <w:rPr>
          <w:rFonts w:eastAsiaTheme="minorEastAsia"/>
          <w:sz w:val="144"/>
        </w:rPr>
        <w:tab/>
      </w:r>
      <m:oMath>
        <m:r>
          <w:rPr>
            <w:rFonts w:ascii="Cambria Math" w:eastAsiaTheme="minorEastAsia" w:hAnsi="Cambria Math"/>
            <w:sz w:val="144"/>
          </w:rPr>
          <m:t xml:space="preserve">    </m:t>
        </m:r>
        <m:rad>
          <m:radPr>
            <m:degHide m:val="1"/>
            <m:ctrlPr>
              <w:rPr>
                <w:rFonts w:ascii="Cambria Math" w:hAnsi="Cambria Math"/>
                <w:i/>
                <w:sz w:val="144"/>
              </w:rPr>
            </m:ctrlPr>
          </m:radPr>
          <m:deg/>
          <m:e>
            <m:r>
              <w:rPr>
                <w:rFonts w:ascii="Cambria Math" w:hAnsi="Cambria Math"/>
                <w:sz w:val="144"/>
              </w:rPr>
              <m:t>6</m:t>
            </m:r>
          </m:e>
        </m:rad>
      </m:oMath>
    </w:p>
    <w:p w:rsidR="00892271" w:rsidRDefault="00892271" w:rsidP="00FB382C">
      <w:pPr>
        <w:rPr>
          <w:rFonts w:eastAsiaTheme="minorEastAsia"/>
          <w:sz w:val="144"/>
        </w:rPr>
      </w:pPr>
    </w:p>
    <w:p w:rsidR="003D7982" w:rsidRPr="00892271" w:rsidRDefault="003D7982" w:rsidP="00892271">
      <w:pPr>
        <w:pStyle w:val="ListParagraph"/>
        <w:numPr>
          <w:ilvl w:val="0"/>
          <w:numId w:val="2"/>
        </w:numPr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3D7982" w:rsidRDefault="003D7982" w:rsidP="003D7982">
      <w:pPr>
        <w:jc w:val="center"/>
        <w:rPr>
          <w:rFonts w:eastAsiaTheme="minorEastAsia"/>
          <w:b/>
          <w:sz w:val="144"/>
        </w:rPr>
      </w:pPr>
    </w:p>
    <w:p w:rsidR="0026435D" w:rsidRDefault="003D7982" w:rsidP="003D7982">
      <w:pPr>
        <w:jc w:val="center"/>
        <w:rPr>
          <w:rFonts w:eastAsiaTheme="minorEastAsia"/>
          <w:b/>
          <w:sz w:val="14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144"/>
            </w:rPr>
            <m:t>6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4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144"/>
                </w:rPr>
                <m:t>ab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144"/>
            </w:rPr>
            <m:t>*4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144"/>
                </w:rPr>
                <m:t>24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144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14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14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144"/>
                    </w:rPr>
                    <m:t>3</m:t>
                  </m:r>
                </m:sup>
              </m:sSup>
            </m:e>
          </m:rad>
        </m:oMath>
      </m:oMathPara>
    </w:p>
    <w:p w:rsidR="003D7982" w:rsidRDefault="0026435D" w:rsidP="0026435D">
      <w:pPr>
        <w:tabs>
          <w:tab w:val="left" w:pos="7903"/>
        </w:tabs>
        <w:rPr>
          <w:rFonts w:eastAsiaTheme="minorEastAsia"/>
          <w:sz w:val="144"/>
        </w:rPr>
      </w:pPr>
      <w:r>
        <w:rPr>
          <w:rFonts w:eastAsiaTheme="minorEastAsia"/>
          <w:sz w:val="144"/>
        </w:rPr>
        <w:tab/>
      </w:r>
    </w:p>
    <w:p w:rsidR="00892271" w:rsidRDefault="00892271" w:rsidP="0026435D">
      <w:pPr>
        <w:tabs>
          <w:tab w:val="left" w:pos="7903"/>
        </w:tabs>
        <w:rPr>
          <w:rFonts w:eastAsiaTheme="minorEastAsia"/>
          <w:sz w:val="144"/>
        </w:rPr>
      </w:pPr>
    </w:p>
    <w:p w:rsidR="0026435D" w:rsidRPr="00892271" w:rsidRDefault="00432B27" w:rsidP="00892271">
      <w:pPr>
        <w:pStyle w:val="ListParagraph"/>
        <w:numPr>
          <w:ilvl w:val="0"/>
          <w:numId w:val="2"/>
        </w:numPr>
        <w:tabs>
          <w:tab w:val="left" w:pos="7903"/>
        </w:tabs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432B27" w:rsidRDefault="00432B27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432B27" w:rsidRPr="000158C5" w:rsidRDefault="001D3866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14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44"/>
                </w:rPr>
                <m:t>w</m:t>
              </m:r>
            </m:e>
            <m:sup>
              <m:r>
                <w:rPr>
                  <w:rFonts w:ascii="Cambria Math" w:eastAsiaTheme="minorEastAsia" w:hAnsi="Cambria Math"/>
                  <w:sz w:val="14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4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4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44"/>
                    </w:rPr>
                    <m:t>8</m:t>
                  </m:r>
                </m:den>
              </m:f>
            </m:sup>
          </m:sSup>
        </m:oMath>
      </m:oMathPara>
    </w:p>
    <w:p w:rsidR="000158C5" w:rsidRDefault="000158C5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892271" w:rsidRDefault="00892271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0158C5" w:rsidRPr="00892271" w:rsidRDefault="000158C5" w:rsidP="00892271">
      <w:pPr>
        <w:pStyle w:val="ListParagraph"/>
        <w:numPr>
          <w:ilvl w:val="0"/>
          <w:numId w:val="2"/>
        </w:numPr>
        <w:tabs>
          <w:tab w:val="left" w:pos="7903"/>
        </w:tabs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Solve:</w:t>
      </w:r>
    </w:p>
    <w:p w:rsidR="000158C5" w:rsidRDefault="000158C5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0158C5" w:rsidRDefault="001D3866" w:rsidP="000158C5">
      <w:pPr>
        <w:jc w:val="center"/>
        <w:rPr>
          <w:b/>
          <w:sz w:val="144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14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144"/>
                </w:rPr>
                <m:t>x+6</m:t>
              </m:r>
            </m:e>
          </m:rad>
          <m:r>
            <m:rPr>
              <m:sty m:val="bi"/>
            </m:rPr>
            <w:rPr>
              <w:rFonts w:ascii="Cambria Math" w:hAnsi="Cambria Math"/>
              <w:sz w:val="144"/>
            </w:rPr>
            <m:t>+2≤5</m:t>
          </m:r>
        </m:oMath>
      </m:oMathPara>
    </w:p>
    <w:p w:rsidR="000158C5" w:rsidRDefault="000158C5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892271" w:rsidRDefault="00892271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452957" w:rsidRPr="00892271" w:rsidRDefault="00452957" w:rsidP="00892271">
      <w:pPr>
        <w:pStyle w:val="ListParagraph"/>
        <w:numPr>
          <w:ilvl w:val="0"/>
          <w:numId w:val="2"/>
        </w:numPr>
        <w:tabs>
          <w:tab w:val="left" w:pos="7903"/>
        </w:tabs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452957" w:rsidRDefault="00452957" w:rsidP="0026435D">
      <w:pPr>
        <w:tabs>
          <w:tab w:val="left" w:pos="7903"/>
        </w:tabs>
        <w:jc w:val="center"/>
        <w:rPr>
          <w:rFonts w:eastAsiaTheme="minorEastAsia"/>
          <w:b/>
          <w:sz w:val="144"/>
        </w:rPr>
      </w:pPr>
    </w:p>
    <w:p w:rsidR="00452957" w:rsidRPr="00892271" w:rsidRDefault="001D3866" w:rsidP="0026435D">
      <w:pPr>
        <w:tabs>
          <w:tab w:val="left" w:pos="7903"/>
        </w:tabs>
        <w:jc w:val="center"/>
        <w:rPr>
          <w:rFonts w:eastAsiaTheme="minorEastAsia"/>
          <w:b/>
          <w:sz w:val="14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sz w:val="14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i/>
                      <w:sz w:val="14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144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i/>
                      <w:sz w:val="14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144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  <w:sz w:val="14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i/>
                      <w:sz w:val="14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144"/>
                    </w:rPr>
                    <m:t>3</m:t>
                  </m:r>
                </m:e>
              </m:rad>
            </m:den>
          </m:f>
        </m:oMath>
      </m:oMathPara>
    </w:p>
    <w:p w:rsidR="00892271" w:rsidRPr="00452957" w:rsidRDefault="00892271" w:rsidP="0026435D">
      <w:pPr>
        <w:tabs>
          <w:tab w:val="left" w:pos="7903"/>
        </w:tabs>
        <w:jc w:val="center"/>
        <w:rPr>
          <w:rFonts w:eastAsiaTheme="minorEastAsia"/>
          <w:b/>
          <w:sz w:val="144"/>
        </w:rPr>
      </w:pPr>
    </w:p>
    <w:p w:rsidR="00452957" w:rsidRPr="00892271" w:rsidRDefault="00452957" w:rsidP="00892271">
      <w:pPr>
        <w:pStyle w:val="ListParagraph"/>
        <w:numPr>
          <w:ilvl w:val="0"/>
          <w:numId w:val="2"/>
        </w:numPr>
        <w:tabs>
          <w:tab w:val="left" w:pos="7903"/>
        </w:tabs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452957" w:rsidRDefault="00452957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452957" w:rsidRPr="00892271" w:rsidRDefault="001D3866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14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144"/>
                </w:rPr>
                <m:t>4</m:t>
              </m:r>
            </m:deg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14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144"/>
                    </w:rPr>
                    <m:t>256</m:t>
                  </m:r>
                </m:e>
              </m:rad>
            </m:e>
          </m:rad>
        </m:oMath>
      </m:oMathPara>
    </w:p>
    <w:p w:rsidR="00892271" w:rsidRPr="00452957" w:rsidRDefault="00892271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452957" w:rsidRPr="00892271" w:rsidRDefault="00452957" w:rsidP="00892271">
      <w:pPr>
        <w:pStyle w:val="ListParagraph"/>
        <w:numPr>
          <w:ilvl w:val="0"/>
          <w:numId w:val="2"/>
        </w:numPr>
        <w:tabs>
          <w:tab w:val="left" w:pos="7903"/>
        </w:tabs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Solve:</w:t>
      </w:r>
    </w:p>
    <w:p w:rsidR="00452957" w:rsidRDefault="00452957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452957" w:rsidRPr="00452957" w:rsidRDefault="001D3866" w:rsidP="00452957">
      <w:pPr>
        <w:tabs>
          <w:tab w:val="left" w:pos="7903"/>
        </w:tabs>
        <w:jc w:val="center"/>
        <w:rPr>
          <w:rFonts w:eastAsiaTheme="minorEastAsia"/>
          <w:sz w:val="144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14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14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144"/>
                </w:rPr>
                <m:t>4n-8</m:t>
              </m:r>
            </m:e>
          </m:rad>
          <m:r>
            <w:rPr>
              <w:rFonts w:ascii="Cambria Math" w:eastAsiaTheme="minorEastAsia" w:hAnsi="Cambria Math"/>
              <w:sz w:val="144"/>
            </w:rPr>
            <m:t>-4=0</m:t>
          </m:r>
        </m:oMath>
      </m:oMathPara>
    </w:p>
    <w:p w:rsidR="00452957" w:rsidRDefault="00452957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892271" w:rsidRDefault="00892271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452957" w:rsidRPr="00892271" w:rsidRDefault="00452957" w:rsidP="00892271">
      <w:pPr>
        <w:pStyle w:val="ListParagraph"/>
        <w:numPr>
          <w:ilvl w:val="0"/>
          <w:numId w:val="2"/>
        </w:numPr>
        <w:tabs>
          <w:tab w:val="left" w:pos="7903"/>
        </w:tabs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452957" w:rsidRDefault="00452957" w:rsidP="0026435D">
      <w:pPr>
        <w:tabs>
          <w:tab w:val="left" w:pos="7903"/>
        </w:tabs>
        <w:jc w:val="center"/>
        <w:rPr>
          <w:rFonts w:eastAsiaTheme="minorEastAsia"/>
          <w:sz w:val="144"/>
        </w:rPr>
      </w:pPr>
    </w:p>
    <w:p w:rsidR="00452957" w:rsidRPr="00452957" w:rsidRDefault="00452957" w:rsidP="00452957">
      <w:pPr>
        <w:jc w:val="center"/>
        <w:rPr>
          <w:b/>
          <w:sz w:val="9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96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96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96"/>
                </w:rPr>
                <m:t>32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5</m:t>
                  </m:r>
                </m:sup>
              </m:sSup>
            </m:e>
          </m:rad>
          <m:r>
            <m:rPr>
              <m:sty m:val="bi"/>
            </m:rPr>
            <w:rPr>
              <w:rFonts w:ascii="Cambria Math" w:hAnsi="Cambria Math"/>
              <w:sz w:val="96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96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96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7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9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96"/>
                    </w:rPr>
                    <m:t>2</m:t>
                  </m:r>
                </m:sup>
              </m:sSup>
            </m:e>
          </m:rad>
        </m:oMath>
      </m:oMathPara>
    </w:p>
    <w:p w:rsidR="00452957" w:rsidRDefault="00452957" w:rsidP="00452957">
      <w:pPr>
        <w:jc w:val="center"/>
        <w:rPr>
          <w:rFonts w:eastAsiaTheme="minorEastAsia"/>
          <w:sz w:val="144"/>
        </w:rPr>
      </w:pPr>
    </w:p>
    <w:p w:rsidR="00892271" w:rsidRDefault="00892271" w:rsidP="00452957">
      <w:pPr>
        <w:jc w:val="center"/>
        <w:rPr>
          <w:rFonts w:eastAsiaTheme="minorEastAsia"/>
          <w:sz w:val="144"/>
        </w:rPr>
      </w:pPr>
    </w:p>
    <w:p w:rsidR="00452957" w:rsidRPr="00892271" w:rsidRDefault="005C2FB6" w:rsidP="00892271">
      <w:pPr>
        <w:pStyle w:val="ListParagraph"/>
        <w:numPr>
          <w:ilvl w:val="0"/>
          <w:numId w:val="2"/>
        </w:numPr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5C2FB6" w:rsidRDefault="005C2FB6" w:rsidP="00452957">
      <w:pPr>
        <w:jc w:val="center"/>
        <w:rPr>
          <w:rFonts w:eastAsiaTheme="minorEastAsia"/>
          <w:sz w:val="144"/>
        </w:rPr>
      </w:pPr>
    </w:p>
    <w:p w:rsidR="005C2FB6" w:rsidRPr="007F43AB" w:rsidRDefault="001D3866" w:rsidP="00452957">
      <w:pPr>
        <w:jc w:val="center"/>
        <w:rPr>
          <w:rFonts w:eastAsiaTheme="minorEastAsia"/>
          <w:sz w:val="14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14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44"/>
                    </w:rPr>
                    <m:t>c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14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14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144"/>
                        </w:rPr>
                        <m:t>3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44"/>
                    </w:rPr>
                    <m:t>c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14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14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144"/>
                        </w:rPr>
                        <m:t>6</m:t>
                      </m:r>
                    </m:den>
                  </m:f>
                </m:sup>
              </m:sSup>
            </m:den>
          </m:f>
        </m:oMath>
      </m:oMathPara>
    </w:p>
    <w:p w:rsidR="007F43AB" w:rsidRPr="00892271" w:rsidRDefault="007F43AB" w:rsidP="00892271">
      <w:pPr>
        <w:pStyle w:val="ListParagraph"/>
        <w:numPr>
          <w:ilvl w:val="0"/>
          <w:numId w:val="2"/>
        </w:numPr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Solve and graph your solutions:</w:t>
      </w:r>
    </w:p>
    <w:p w:rsidR="007F43AB" w:rsidRDefault="007F43AB" w:rsidP="007F43AB">
      <w:pPr>
        <w:rPr>
          <w:rFonts w:eastAsiaTheme="minorEastAsia"/>
          <w:sz w:val="144"/>
        </w:rPr>
      </w:pPr>
    </w:p>
    <w:p w:rsidR="007F43AB" w:rsidRPr="00892271" w:rsidRDefault="007F43AB" w:rsidP="007F43AB">
      <w:pPr>
        <w:jc w:val="center"/>
        <w:rPr>
          <w:rFonts w:eastAsiaTheme="minorEastAsia"/>
          <w:sz w:val="144"/>
        </w:rPr>
      </w:pPr>
      <m:oMathPara>
        <m:oMath>
          <m:r>
            <w:rPr>
              <w:rFonts w:ascii="Cambria Math" w:eastAsiaTheme="minorEastAsia" w:hAnsi="Cambria Math"/>
              <w:sz w:val="144"/>
            </w:rPr>
            <m:t>-3+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14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144"/>
                </w:rPr>
                <m:t>6a+1</m:t>
              </m:r>
            </m:e>
          </m:rad>
          <m:r>
            <w:rPr>
              <w:rFonts w:ascii="Cambria Math" w:eastAsiaTheme="minorEastAsia" w:hAnsi="Cambria Math"/>
              <w:sz w:val="144"/>
            </w:rPr>
            <m:t>&gt;4</m:t>
          </m:r>
        </m:oMath>
      </m:oMathPara>
    </w:p>
    <w:p w:rsidR="00892271" w:rsidRPr="007F43AB" w:rsidRDefault="00892271" w:rsidP="007F43AB">
      <w:pPr>
        <w:jc w:val="center"/>
        <w:rPr>
          <w:rFonts w:eastAsiaTheme="minorEastAsia"/>
          <w:sz w:val="144"/>
        </w:rPr>
      </w:pPr>
    </w:p>
    <w:p w:rsidR="007F43AB" w:rsidRPr="00892271" w:rsidRDefault="007F43AB" w:rsidP="00892271">
      <w:pPr>
        <w:pStyle w:val="ListParagraph"/>
        <w:numPr>
          <w:ilvl w:val="0"/>
          <w:numId w:val="2"/>
        </w:numPr>
        <w:jc w:val="center"/>
        <w:rPr>
          <w:rFonts w:eastAsiaTheme="minorEastAsia"/>
          <w:b/>
          <w:sz w:val="144"/>
        </w:rPr>
      </w:pPr>
      <w:r w:rsidRPr="00892271">
        <w:rPr>
          <w:rFonts w:eastAsiaTheme="minorEastAsia"/>
          <w:b/>
          <w:sz w:val="144"/>
        </w:rPr>
        <w:lastRenderedPageBreak/>
        <w:t>Simplify:</w:t>
      </w:r>
    </w:p>
    <w:p w:rsidR="007F43AB" w:rsidRDefault="007F43AB" w:rsidP="007F43AB">
      <w:pPr>
        <w:rPr>
          <w:rFonts w:eastAsiaTheme="minorEastAsia"/>
          <w:sz w:val="144"/>
        </w:rPr>
      </w:pPr>
    </w:p>
    <w:p w:rsidR="007F43AB" w:rsidRPr="00693A08" w:rsidRDefault="001D3866" w:rsidP="007F43AB">
      <w:pPr>
        <w:jc w:val="center"/>
        <w:rPr>
          <w:rFonts w:eastAsiaTheme="minorEastAsia"/>
          <w:sz w:val="14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14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4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144"/>
                </w:rPr>
                <m:t>5+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14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144"/>
                    </w:rPr>
                    <m:t>2</m:t>
                  </m:r>
                </m:e>
              </m:rad>
            </m:den>
          </m:f>
        </m:oMath>
      </m:oMathPara>
    </w:p>
    <w:p w:rsidR="00693A08" w:rsidRDefault="00693A08" w:rsidP="007F43AB">
      <w:pPr>
        <w:jc w:val="center"/>
        <w:rPr>
          <w:rFonts w:eastAsiaTheme="minorEastAsia"/>
          <w:sz w:val="48"/>
        </w:rPr>
      </w:pPr>
    </w:p>
    <w:p w:rsidR="00892271" w:rsidRDefault="00892271" w:rsidP="007F43AB">
      <w:pPr>
        <w:jc w:val="center"/>
        <w:rPr>
          <w:rFonts w:eastAsiaTheme="minorEastAsia"/>
          <w:sz w:val="48"/>
        </w:rPr>
      </w:pPr>
    </w:p>
    <w:p w:rsidR="00693A08" w:rsidRDefault="00693A08" w:rsidP="007F43AB">
      <w:pPr>
        <w:jc w:val="center"/>
        <w:rPr>
          <w:rFonts w:eastAsiaTheme="minorEastAsia"/>
          <w:sz w:val="48"/>
        </w:rPr>
      </w:pPr>
    </w:p>
    <w:p w:rsidR="00693A08" w:rsidRDefault="00693A08" w:rsidP="00892271">
      <w:pPr>
        <w:jc w:val="center"/>
        <w:rPr>
          <w:rFonts w:eastAsiaTheme="minorEastAsia"/>
          <w:sz w:val="48"/>
        </w:rPr>
      </w:pPr>
      <w:r w:rsidRPr="00693A08">
        <w:rPr>
          <w:rFonts w:eastAsiaTheme="minorEastAsia"/>
          <w:b/>
          <w:sz w:val="48"/>
          <w:u w:val="single"/>
        </w:rPr>
        <w:lastRenderedPageBreak/>
        <w:t>Pink</w:t>
      </w:r>
      <w:r>
        <w:rPr>
          <w:rFonts w:eastAsiaTheme="minorEastAsia"/>
          <w:sz w:val="48"/>
        </w:rPr>
        <w:t xml:space="preserve"> Problems – Work </w:t>
      </w:r>
      <w:r w:rsidR="00892271">
        <w:rPr>
          <w:rFonts w:eastAsiaTheme="minorEastAsia"/>
          <w:sz w:val="48"/>
        </w:rPr>
        <w:t>and Answers</w:t>
      </w:r>
    </w:p>
    <w:p w:rsidR="00892271" w:rsidRDefault="00892271" w:rsidP="00892271">
      <w:pPr>
        <w:jc w:val="center"/>
        <w:rPr>
          <w:rFonts w:eastAsiaTheme="minorEastAsia"/>
          <w:sz w:val="4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6475"/>
      </w:tblGrid>
      <w:tr w:rsidR="00892271" w:rsidTr="00892271">
        <w:trPr>
          <w:jc w:val="center"/>
        </w:trPr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1.)</w:t>
            </w: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6.)</w:t>
            </w:r>
          </w:p>
        </w:tc>
      </w:tr>
      <w:tr w:rsidR="00892271" w:rsidTr="00892271">
        <w:trPr>
          <w:jc w:val="center"/>
        </w:trPr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2.)</w:t>
            </w: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7.)</w:t>
            </w:r>
          </w:p>
        </w:tc>
      </w:tr>
      <w:tr w:rsidR="00892271" w:rsidTr="00892271">
        <w:trPr>
          <w:jc w:val="center"/>
        </w:trPr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3.)</w:t>
            </w: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8.)</w:t>
            </w:r>
          </w:p>
        </w:tc>
      </w:tr>
      <w:tr w:rsidR="00892271" w:rsidTr="00892271">
        <w:trPr>
          <w:jc w:val="center"/>
        </w:trPr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4.)</w:t>
            </w: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9.)</w:t>
            </w:r>
          </w:p>
        </w:tc>
      </w:tr>
      <w:tr w:rsidR="00892271" w:rsidTr="00892271">
        <w:trPr>
          <w:jc w:val="center"/>
        </w:trPr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5.)</w:t>
            </w: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  <w:p w:rsidR="00892271" w:rsidRDefault="00892271" w:rsidP="00693A08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892271" w:rsidRDefault="00BB20FB" w:rsidP="00693A08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10.)</w:t>
            </w:r>
          </w:p>
        </w:tc>
      </w:tr>
    </w:tbl>
    <w:p w:rsidR="00015810" w:rsidRDefault="00015810" w:rsidP="00015810">
      <w:pPr>
        <w:jc w:val="center"/>
        <w:rPr>
          <w:rFonts w:eastAsiaTheme="minorEastAsia"/>
          <w:sz w:val="48"/>
        </w:rPr>
      </w:pPr>
      <w:bookmarkStart w:id="0" w:name="_GoBack"/>
      <w:bookmarkEnd w:id="0"/>
      <w:r>
        <w:rPr>
          <w:rFonts w:eastAsiaTheme="minorEastAsia"/>
          <w:b/>
          <w:sz w:val="48"/>
          <w:u w:val="single"/>
        </w:rPr>
        <w:lastRenderedPageBreak/>
        <w:t>Purple</w:t>
      </w:r>
      <w:r>
        <w:rPr>
          <w:rFonts w:eastAsiaTheme="minorEastAsia"/>
          <w:sz w:val="48"/>
        </w:rPr>
        <w:t xml:space="preserve"> Problems – Work and Answers</w:t>
      </w:r>
    </w:p>
    <w:p w:rsidR="00015810" w:rsidRDefault="00015810" w:rsidP="00015810">
      <w:pPr>
        <w:jc w:val="center"/>
        <w:rPr>
          <w:rFonts w:eastAsiaTheme="minorEastAsia"/>
          <w:sz w:val="4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6475"/>
      </w:tblGrid>
      <w:tr w:rsidR="00015810" w:rsidTr="00B50194">
        <w:trPr>
          <w:jc w:val="center"/>
        </w:trPr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1.)</w:t>
            </w: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6.)</w:t>
            </w:r>
          </w:p>
        </w:tc>
      </w:tr>
      <w:tr w:rsidR="00015810" w:rsidTr="00B50194">
        <w:trPr>
          <w:jc w:val="center"/>
        </w:trPr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2.)</w:t>
            </w: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7.)</w:t>
            </w:r>
          </w:p>
        </w:tc>
      </w:tr>
      <w:tr w:rsidR="00015810" w:rsidTr="00B50194">
        <w:trPr>
          <w:jc w:val="center"/>
        </w:trPr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3.)</w:t>
            </w: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8.)</w:t>
            </w:r>
          </w:p>
        </w:tc>
      </w:tr>
      <w:tr w:rsidR="00015810" w:rsidTr="00B50194">
        <w:trPr>
          <w:jc w:val="center"/>
        </w:trPr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4.)</w:t>
            </w: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9.)</w:t>
            </w:r>
          </w:p>
        </w:tc>
      </w:tr>
      <w:tr w:rsidR="00015810" w:rsidTr="00B50194">
        <w:trPr>
          <w:jc w:val="center"/>
        </w:trPr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5.)</w:t>
            </w: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  <w:p w:rsidR="00015810" w:rsidRDefault="00015810" w:rsidP="00B50194">
            <w:pPr>
              <w:rPr>
                <w:rFonts w:eastAsiaTheme="minorEastAsia"/>
                <w:sz w:val="48"/>
              </w:rPr>
            </w:pPr>
          </w:p>
        </w:tc>
        <w:tc>
          <w:tcPr>
            <w:tcW w:w="6475" w:type="dxa"/>
          </w:tcPr>
          <w:p w:rsidR="00015810" w:rsidRDefault="00015810" w:rsidP="00B50194">
            <w:pPr>
              <w:rPr>
                <w:rFonts w:eastAsiaTheme="minorEastAsia"/>
                <w:sz w:val="48"/>
              </w:rPr>
            </w:pPr>
            <w:r>
              <w:rPr>
                <w:rFonts w:eastAsiaTheme="minorEastAsia"/>
                <w:sz w:val="48"/>
              </w:rPr>
              <w:t>10.)</w:t>
            </w:r>
          </w:p>
        </w:tc>
      </w:tr>
    </w:tbl>
    <w:p w:rsidR="00693A08" w:rsidRPr="00693A08" w:rsidRDefault="00693A08" w:rsidP="00015810">
      <w:pPr>
        <w:rPr>
          <w:rFonts w:eastAsiaTheme="minorEastAsia"/>
          <w:sz w:val="48"/>
        </w:rPr>
      </w:pPr>
    </w:p>
    <w:sectPr w:rsidR="00693A08" w:rsidRPr="00693A08" w:rsidSect="0089227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66" w:rsidRDefault="001D3866" w:rsidP="00ED1F9B">
      <w:pPr>
        <w:spacing w:after="0" w:line="240" w:lineRule="auto"/>
      </w:pPr>
      <w:r>
        <w:separator/>
      </w:r>
    </w:p>
  </w:endnote>
  <w:endnote w:type="continuationSeparator" w:id="0">
    <w:p w:rsidR="001D3866" w:rsidRDefault="001D3866" w:rsidP="00ED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66" w:rsidRDefault="001D3866" w:rsidP="00ED1F9B">
      <w:pPr>
        <w:spacing w:after="0" w:line="240" w:lineRule="auto"/>
      </w:pPr>
      <w:r>
        <w:separator/>
      </w:r>
    </w:p>
  </w:footnote>
  <w:footnote w:type="continuationSeparator" w:id="0">
    <w:p w:rsidR="001D3866" w:rsidRDefault="001D3866" w:rsidP="00ED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1D91"/>
    <w:multiLevelType w:val="hybridMultilevel"/>
    <w:tmpl w:val="F7FE79EA"/>
    <w:lvl w:ilvl="0" w:tplc="3E7C680C">
      <w:start w:val="1"/>
      <w:numFmt w:val="decimal"/>
      <w:lvlText w:val="%1.)"/>
      <w:lvlJc w:val="left"/>
      <w:pPr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F0D64"/>
    <w:multiLevelType w:val="hybridMultilevel"/>
    <w:tmpl w:val="A6A6CD86"/>
    <w:lvl w:ilvl="0" w:tplc="0A28ED5C">
      <w:start w:val="1"/>
      <w:numFmt w:val="decimal"/>
      <w:lvlText w:val="%1.)"/>
      <w:lvlJc w:val="left"/>
      <w:pPr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2B"/>
    <w:rsid w:val="00015810"/>
    <w:rsid w:val="000158C5"/>
    <w:rsid w:val="00034998"/>
    <w:rsid w:val="00102402"/>
    <w:rsid w:val="0015433B"/>
    <w:rsid w:val="001D3866"/>
    <w:rsid w:val="002256D9"/>
    <w:rsid w:val="0026435D"/>
    <w:rsid w:val="003D7982"/>
    <w:rsid w:val="00432B27"/>
    <w:rsid w:val="00452957"/>
    <w:rsid w:val="005C2FB6"/>
    <w:rsid w:val="006532B7"/>
    <w:rsid w:val="00693A08"/>
    <w:rsid w:val="007F43AB"/>
    <w:rsid w:val="007F7300"/>
    <w:rsid w:val="00884837"/>
    <w:rsid w:val="00892271"/>
    <w:rsid w:val="008E4666"/>
    <w:rsid w:val="009B075C"/>
    <w:rsid w:val="00A10DA2"/>
    <w:rsid w:val="00BB20FB"/>
    <w:rsid w:val="00D61E2B"/>
    <w:rsid w:val="00ED1F9B"/>
    <w:rsid w:val="00F1351B"/>
    <w:rsid w:val="00F71C80"/>
    <w:rsid w:val="00FB382C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04B54-712D-467F-9A95-EAABC89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E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9B"/>
  </w:style>
  <w:style w:type="paragraph" w:styleId="Footer">
    <w:name w:val="footer"/>
    <w:basedOn w:val="Normal"/>
    <w:link w:val="FooterChar"/>
    <w:uiPriority w:val="99"/>
    <w:unhideWhenUsed/>
    <w:rsid w:val="00ED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9B"/>
  </w:style>
  <w:style w:type="paragraph" w:styleId="ListParagraph">
    <w:name w:val="List Paragraph"/>
    <w:basedOn w:val="Normal"/>
    <w:uiPriority w:val="34"/>
    <w:qFormat/>
    <w:rsid w:val="00892271"/>
    <w:pPr>
      <w:ind w:left="720"/>
      <w:contextualSpacing/>
    </w:pPr>
  </w:style>
  <w:style w:type="table" w:styleId="TableGrid">
    <w:name w:val="Table Grid"/>
    <w:basedOn w:val="TableNormal"/>
    <w:uiPriority w:val="39"/>
    <w:rsid w:val="0089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Cepluch</dc:creator>
  <cp:keywords/>
  <dc:description/>
  <cp:lastModifiedBy>Gregory Cepluch</cp:lastModifiedBy>
  <cp:revision>23</cp:revision>
  <dcterms:created xsi:type="dcterms:W3CDTF">2017-03-11T18:07:00Z</dcterms:created>
  <dcterms:modified xsi:type="dcterms:W3CDTF">2017-03-12T14:50:00Z</dcterms:modified>
</cp:coreProperties>
</file>