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DA" w:rsidRDefault="00A353DA" w:rsidP="00A353DA">
      <w:pPr>
        <w:widowControl w:val="0"/>
        <w:autoSpaceDE w:val="0"/>
        <w:autoSpaceDN w:val="0"/>
        <w:adjustRightInd w:val="0"/>
        <w:rPr>
          <w:rFonts w:ascii="Lucida Grande" w:hAnsi="Lucida Grande" w:cs="Lucida Grande"/>
          <w:color w:val="131313"/>
          <w:sz w:val="28"/>
          <w:szCs w:val="28"/>
        </w:rPr>
      </w:pPr>
      <w:r>
        <w:rPr>
          <w:rFonts w:ascii="Lucida Grande" w:hAnsi="Lucida Grande" w:cs="Lucida Grande"/>
        </w:rPr>
        <w:fldChar w:fldCharType="begin"/>
      </w:r>
      <w:r>
        <w:rPr>
          <w:rFonts w:ascii="Lucida Grande" w:hAnsi="Lucida Grande" w:cs="Lucida Grande"/>
        </w:rPr>
        <w:instrText>HYPERLINK "http://msmccarthy.iweb.bsu.edu/portfolio/resources/IMG_0079.m4v"</w:instrText>
      </w:r>
      <w:r>
        <w:rPr>
          <w:rFonts w:ascii="Lucida Grande" w:hAnsi="Lucida Grande" w:cs="Lucida Grande"/>
        </w:rPr>
      </w:r>
      <w:r>
        <w:rPr>
          <w:rFonts w:ascii="Lucida Grande" w:hAnsi="Lucida Grande" w:cs="Lucida Grande"/>
        </w:rPr>
        <w:fldChar w:fldCharType="separate"/>
      </w:r>
      <w:r>
        <w:rPr>
          <w:rFonts w:ascii="Lucida Grande" w:hAnsi="Lucida Grande" w:cs="Lucida Grande"/>
          <w:color w:val="6B0001"/>
          <w:sz w:val="28"/>
          <w:szCs w:val="28"/>
          <w:u w:val="single" w:color="6B0001"/>
        </w:rPr>
        <w:t>Video Modeling Example</w:t>
      </w:r>
      <w:r>
        <w:rPr>
          <w:rFonts w:ascii="Lucida Grande" w:hAnsi="Lucida Grande" w:cs="Lucida Grande"/>
        </w:rPr>
        <w:fldChar w:fldCharType="end"/>
      </w:r>
    </w:p>
    <w:p w:rsidR="00A353DA" w:rsidRDefault="00A353DA" w:rsidP="00A353DA">
      <w:pPr>
        <w:widowControl w:val="0"/>
        <w:autoSpaceDE w:val="0"/>
        <w:autoSpaceDN w:val="0"/>
        <w:adjustRightInd w:val="0"/>
        <w:rPr>
          <w:rFonts w:ascii="Lucida Grande" w:hAnsi="Lucida Grande" w:cs="Lucida Grande"/>
          <w:color w:val="131313"/>
          <w:sz w:val="28"/>
          <w:szCs w:val="28"/>
        </w:rPr>
      </w:pPr>
    </w:p>
    <w:p w:rsidR="00A353DA" w:rsidRDefault="00A353DA" w:rsidP="00A353DA">
      <w:pPr>
        <w:widowControl w:val="0"/>
        <w:autoSpaceDE w:val="0"/>
        <w:autoSpaceDN w:val="0"/>
        <w:adjustRightInd w:val="0"/>
        <w:rPr>
          <w:rFonts w:ascii="Lucida Grande" w:hAnsi="Lucida Grande" w:cs="Lucida Grande"/>
          <w:color w:val="131313"/>
          <w:sz w:val="28"/>
          <w:szCs w:val="28"/>
        </w:rPr>
      </w:pPr>
      <w:r>
        <w:rPr>
          <w:rFonts w:ascii="Lucida Grande" w:hAnsi="Lucida Grande" w:cs="Lucida Grande"/>
          <w:color w:val="131313"/>
          <w:sz w:val="28"/>
          <w:szCs w:val="28"/>
        </w:rPr>
        <w:t xml:space="preserve">This artifact is a </w:t>
      </w:r>
      <w:proofErr w:type="gramStart"/>
      <w:r>
        <w:rPr>
          <w:rFonts w:ascii="Lucida Grande" w:hAnsi="Lucida Grande" w:cs="Lucida Grande"/>
          <w:color w:val="131313"/>
          <w:sz w:val="28"/>
          <w:szCs w:val="28"/>
        </w:rPr>
        <w:t>video modeling</w:t>
      </w:r>
      <w:proofErr w:type="gramEnd"/>
      <w:r>
        <w:rPr>
          <w:rFonts w:ascii="Lucida Grande" w:hAnsi="Lucida Grande" w:cs="Lucida Grande"/>
          <w:color w:val="131313"/>
          <w:sz w:val="28"/>
          <w:szCs w:val="28"/>
        </w:rPr>
        <w:t xml:space="preserve"> example that I made in order to help my target student in my practicum wash his hands in the right sequence. I chose video modeling to assist in my implementation of my systematic instruction plan because my target student responds well to technology. I thought that by him watching the full sequence of hand washing that I expected him to learn how to do, he would respond better and understand exactly what he was going to be learning. This video modeling video is the full sequence of hand washing that I made for my target student. I also made video models for each individual step of my task analysis that </w:t>
      </w:r>
      <w:proofErr w:type="gramStart"/>
      <w:r>
        <w:rPr>
          <w:rFonts w:ascii="Lucida Grande" w:hAnsi="Lucida Grande" w:cs="Lucida Grande"/>
          <w:color w:val="131313"/>
          <w:sz w:val="28"/>
          <w:szCs w:val="28"/>
        </w:rPr>
        <w:t>are not shown</w:t>
      </w:r>
      <w:proofErr w:type="gramEnd"/>
      <w:r>
        <w:rPr>
          <w:rFonts w:ascii="Lucida Grande" w:hAnsi="Lucida Grande" w:cs="Lucida Grande"/>
          <w:color w:val="131313"/>
          <w:sz w:val="28"/>
          <w:szCs w:val="28"/>
        </w:rPr>
        <w:t xml:space="preserve"> here to implement with systematic instruction plan. </w:t>
      </w:r>
    </w:p>
    <w:p w:rsidR="00A353DA" w:rsidRDefault="00A353DA" w:rsidP="00A353DA">
      <w:pPr>
        <w:widowControl w:val="0"/>
        <w:autoSpaceDE w:val="0"/>
        <w:autoSpaceDN w:val="0"/>
        <w:adjustRightInd w:val="0"/>
        <w:rPr>
          <w:rFonts w:ascii="Lucida Grande" w:hAnsi="Lucida Grande" w:cs="Lucida Grande"/>
          <w:color w:val="131313"/>
          <w:sz w:val="28"/>
          <w:szCs w:val="28"/>
        </w:rPr>
      </w:pPr>
    </w:p>
    <w:p w:rsidR="00A353DA" w:rsidRDefault="00A353DA" w:rsidP="00A353DA">
      <w:pPr>
        <w:widowControl w:val="0"/>
        <w:autoSpaceDE w:val="0"/>
        <w:autoSpaceDN w:val="0"/>
        <w:adjustRightInd w:val="0"/>
        <w:rPr>
          <w:rFonts w:ascii="Lucida Grande" w:hAnsi="Lucida Grande" w:cs="Lucida Grande"/>
          <w:color w:val="131313"/>
          <w:sz w:val="28"/>
          <w:szCs w:val="28"/>
        </w:rPr>
      </w:pPr>
      <w:r>
        <w:rPr>
          <w:rFonts w:ascii="Lucida Grande" w:hAnsi="Lucida Grande" w:cs="Lucida Grande"/>
          <w:color w:val="131313"/>
          <w:sz w:val="28"/>
          <w:szCs w:val="28"/>
        </w:rPr>
        <w:t xml:space="preserve">This artifact relates to </w:t>
      </w:r>
      <w:hyperlink r:id="rId5" w:history="1">
        <w:r>
          <w:rPr>
            <w:rFonts w:ascii="Lucida Grande" w:hAnsi="Lucida Grande" w:cs="Lucida Grande"/>
            <w:color w:val="6B0001"/>
            <w:sz w:val="28"/>
            <w:szCs w:val="28"/>
            <w:u w:val="single" w:color="6B0001"/>
          </w:rPr>
          <w:t>InTASC Standard 1</w:t>
        </w:r>
      </w:hyperlink>
      <w:r>
        <w:rPr>
          <w:rFonts w:ascii="Lucida Grande" w:hAnsi="Lucida Grande" w:cs="Lucida Grande"/>
          <w:color w:val="131313"/>
          <w:sz w:val="28"/>
          <w:szCs w:val="28"/>
        </w:rPr>
        <w:t xml:space="preserve">. Standard One talks about a student’s development in learning. The teacher is expected to get to know each of her students well enough that she understands that each student learns differently and needs different accommodations in order to learn in the best way. In an article written by Education and Treatment of Children, it talks about how video modeling </w:t>
      </w:r>
      <w:proofErr w:type="gramStart"/>
      <w:r>
        <w:rPr>
          <w:rFonts w:ascii="Lucida Grande" w:hAnsi="Lucida Grande" w:cs="Lucida Grande"/>
          <w:color w:val="131313"/>
          <w:sz w:val="28"/>
          <w:szCs w:val="28"/>
        </w:rPr>
        <w:t>has been researched</w:t>
      </w:r>
      <w:proofErr w:type="gramEnd"/>
      <w:r>
        <w:rPr>
          <w:rFonts w:ascii="Lucida Grande" w:hAnsi="Lucida Grande" w:cs="Lucida Grande"/>
          <w:color w:val="131313"/>
          <w:sz w:val="28"/>
          <w:szCs w:val="28"/>
        </w:rPr>
        <w:t xml:space="preserve"> to find out in what scenarios it works best in. The article’s research showed that video modeling is an effective tool that a teacher can use when implementing her instruction in order to reach her student in the way that he or she may need (Ahern, Dickson, MacDonald, &amp; Martineau (2015). </w:t>
      </w:r>
    </w:p>
    <w:p w:rsidR="00A353DA" w:rsidRDefault="00A353DA" w:rsidP="00A353DA">
      <w:pPr>
        <w:widowControl w:val="0"/>
        <w:autoSpaceDE w:val="0"/>
        <w:autoSpaceDN w:val="0"/>
        <w:adjustRightInd w:val="0"/>
        <w:rPr>
          <w:rFonts w:ascii="Lucida Grande" w:hAnsi="Lucida Grande" w:cs="Lucida Grande"/>
          <w:color w:val="131313"/>
          <w:sz w:val="28"/>
          <w:szCs w:val="28"/>
        </w:rPr>
      </w:pPr>
    </w:p>
    <w:p w:rsidR="00A353DA" w:rsidRDefault="00A353DA" w:rsidP="00A353DA">
      <w:pPr>
        <w:widowControl w:val="0"/>
        <w:autoSpaceDE w:val="0"/>
        <w:autoSpaceDN w:val="0"/>
        <w:adjustRightInd w:val="0"/>
        <w:rPr>
          <w:rFonts w:ascii="Lucida Grande" w:hAnsi="Lucida Grande" w:cs="Lucida Grande"/>
          <w:color w:val="131313"/>
          <w:sz w:val="28"/>
          <w:szCs w:val="28"/>
        </w:rPr>
      </w:pPr>
      <w:r>
        <w:rPr>
          <w:rFonts w:ascii="Lucida Grande" w:hAnsi="Lucida Grande" w:cs="Lucida Grande"/>
          <w:color w:val="131313"/>
          <w:sz w:val="28"/>
          <w:szCs w:val="28"/>
        </w:rPr>
        <w:t>References</w:t>
      </w:r>
    </w:p>
    <w:p w:rsidR="00A353DA" w:rsidRDefault="00A353DA" w:rsidP="00A353DA">
      <w:pPr>
        <w:widowControl w:val="0"/>
        <w:autoSpaceDE w:val="0"/>
        <w:autoSpaceDN w:val="0"/>
        <w:adjustRightInd w:val="0"/>
        <w:rPr>
          <w:rFonts w:ascii="Lucida Grande" w:hAnsi="Lucida Grande" w:cs="Lucida Grande"/>
          <w:color w:val="131313"/>
          <w:sz w:val="28"/>
          <w:szCs w:val="28"/>
        </w:rPr>
      </w:pPr>
    </w:p>
    <w:p w:rsidR="004813EB" w:rsidRDefault="00A353DA" w:rsidP="00A353DA">
      <w:proofErr w:type="gramStart"/>
      <w:r>
        <w:rPr>
          <w:rFonts w:ascii="Lucida Grande" w:hAnsi="Lucida Grande" w:cs="Lucida Grande"/>
          <w:color w:val="131313"/>
          <w:sz w:val="28"/>
          <w:szCs w:val="28"/>
        </w:rPr>
        <w:t>Ahearn, W. H., Dickson, C. A., MacDonald, R. F., &amp; Martineau, M. (2015).</w:t>
      </w:r>
      <w:proofErr w:type="gramEnd"/>
      <w:r>
        <w:rPr>
          <w:rFonts w:ascii="Lucida Grande" w:hAnsi="Lucida Grande" w:cs="Lucida Grande"/>
          <w:color w:val="131313"/>
          <w:sz w:val="28"/>
          <w:szCs w:val="28"/>
        </w:rPr>
        <w:t xml:space="preserve"> </w:t>
      </w:r>
      <w:proofErr w:type="gramStart"/>
      <w:r>
        <w:rPr>
          <w:rFonts w:ascii="Lucida Grande" w:hAnsi="Lucida Grande" w:cs="Lucida Grande"/>
          <w:color w:val="131313"/>
          <w:sz w:val="28"/>
          <w:szCs w:val="28"/>
        </w:rPr>
        <w:t>Prerequisite Skills That Support Learning through Video Modeling.</w:t>
      </w:r>
      <w:proofErr w:type="gramEnd"/>
      <w:r>
        <w:rPr>
          <w:rFonts w:ascii="Lucida Grande" w:hAnsi="Lucida Grande" w:cs="Lucida Grande"/>
          <w:color w:val="131313"/>
          <w:sz w:val="28"/>
          <w:szCs w:val="28"/>
        </w:rPr>
        <w:t xml:space="preserve"> Education </w:t>
      </w:r>
      <w:proofErr w:type="gramStart"/>
      <w:r>
        <w:rPr>
          <w:rFonts w:ascii="Lucida Grande" w:hAnsi="Lucida Grande" w:cs="Lucida Grande"/>
          <w:color w:val="131313"/>
          <w:sz w:val="28"/>
          <w:szCs w:val="28"/>
        </w:rPr>
        <w:t>And</w:t>
      </w:r>
      <w:proofErr w:type="gramEnd"/>
      <w:r>
        <w:rPr>
          <w:rFonts w:ascii="Lucida Grande" w:hAnsi="Lucida Grande" w:cs="Lucida Grande"/>
          <w:color w:val="131313"/>
          <w:sz w:val="28"/>
          <w:szCs w:val="28"/>
        </w:rPr>
        <w:t xml:space="preserve"> Treatment Of Children, 38(1), 33-47.</w:t>
      </w:r>
      <w:bookmarkStart w:id="0" w:name="_GoBack"/>
      <w:bookmarkEnd w:id="0"/>
    </w:p>
    <w:sectPr w:rsidR="004813EB" w:rsidSect="004813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3DA"/>
    <w:rsid w:val="004813EB"/>
    <w:rsid w:val="00A35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EDEE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smccarthy.iweb.bsu.edu/portfolio/standards/reflections/intasc1.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1551</Characters>
  <Application>Microsoft Macintosh Word</Application>
  <DocSecurity>0</DocSecurity>
  <Lines>12</Lines>
  <Paragraphs>3</Paragraphs>
  <ScaleCrop>false</ScaleCrop>
  <Company>Ball State University</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McCarthy</dc:creator>
  <cp:keywords/>
  <dc:description/>
  <cp:lastModifiedBy>Meghan McCarthy</cp:lastModifiedBy>
  <cp:revision>1</cp:revision>
  <dcterms:created xsi:type="dcterms:W3CDTF">2016-04-05T22:02:00Z</dcterms:created>
  <dcterms:modified xsi:type="dcterms:W3CDTF">2016-04-05T22:02:00Z</dcterms:modified>
</cp:coreProperties>
</file>