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D25" w:rsidRDefault="008F4746" w:rsidP="000D2D25">
      <w:pPr>
        <w:spacing w:after="0" w:line="240" w:lineRule="auto"/>
        <w:rPr>
          <w:rFonts w:ascii="Comic Sans MS" w:hAnsi="Comic Sans MS" w:cs="Times New Roman"/>
          <w:u w:val="single"/>
        </w:rPr>
      </w:pPr>
      <w:bookmarkStart w:id="0" w:name="_GoBack"/>
      <w:bookmarkEnd w:id="0"/>
      <w:r w:rsidRPr="000D2D25">
        <w:rPr>
          <w:rFonts w:ascii="Times New Roman" w:hAnsi="Times New Roman" w:cs="Times New Roman"/>
          <w:b/>
        </w:rPr>
        <w:t>School Name:</w:t>
      </w:r>
      <w:r w:rsidRPr="000D2D25">
        <w:rPr>
          <w:rFonts w:ascii="Times New Roman" w:hAnsi="Times New Roman" w:cs="Times New Roman"/>
        </w:rPr>
        <w:t xml:space="preserve">  </w:t>
      </w:r>
      <w:r w:rsidRPr="000D2D25">
        <w:rPr>
          <w:rFonts w:ascii="Comic Sans MS" w:hAnsi="Comic Sans MS" w:cs="Times New Roman"/>
          <w:u w:val="single"/>
        </w:rPr>
        <w:t>Huffer Memorial Children’s Center</w:t>
      </w:r>
      <w:r w:rsidRPr="000D2D25">
        <w:rPr>
          <w:rFonts w:ascii="Comic Sans MS" w:hAnsi="Comic Sans MS" w:cs="Times New Roman"/>
        </w:rPr>
        <w:tab/>
      </w:r>
      <w:r w:rsidRPr="000D2D25">
        <w:rPr>
          <w:rFonts w:ascii="Times New Roman" w:hAnsi="Times New Roman" w:cs="Times New Roman"/>
        </w:rPr>
        <w:tab/>
      </w:r>
      <w:r w:rsidR="000D2D25">
        <w:rPr>
          <w:rFonts w:ascii="Times New Roman" w:hAnsi="Times New Roman" w:cs="Times New Roman"/>
        </w:rPr>
        <w:t xml:space="preserve">           </w:t>
      </w:r>
      <w:r w:rsidR="000D2D25">
        <w:rPr>
          <w:rFonts w:ascii="Times New Roman" w:hAnsi="Times New Roman" w:cs="Times New Roman"/>
        </w:rPr>
        <w:tab/>
      </w:r>
      <w:r w:rsidR="000D2D25">
        <w:rPr>
          <w:rFonts w:ascii="Times New Roman" w:hAnsi="Times New Roman" w:cs="Times New Roman"/>
        </w:rPr>
        <w:tab/>
        <w:t xml:space="preserve"> </w:t>
      </w:r>
      <w:r w:rsidRPr="000D2D25">
        <w:rPr>
          <w:rFonts w:ascii="Times New Roman" w:hAnsi="Times New Roman" w:cs="Times New Roman"/>
          <w:b/>
        </w:rPr>
        <w:t>Date</w:t>
      </w:r>
      <w:r w:rsidRPr="000D2D25">
        <w:rPr>
          <w:rFonts w:ascii="Comic Sans MS" w:hAnsi="Comic Sans MS" w:cs="Times New Roman"/>
          <w:b/>
        </w:rPr>
        <w:t>:</w:t>
      </w:r>
      <w:r w:rsidRPr="000D2D25">
        <w:rPr>
          <w:rFonts w:ascii="Comic Sans MS" w:hAnsi="Comic Sans MS" w:cs="Times New Roman"/>
        </w:rPr>
        <w:t xml:space="preserve">  </w:t>
      </w:r>
      <w:r w:rsidRPr="000D2D25">
        <w:rPr>
          <w:rFonts w:ascii="Comic Sans MS" w:hAnsi="Comic Sans MS" w:cs="Times New Roman"/>
          <w:u w:val="single"/>
        </w:rPr>
        <w:t>3-20-14</w:t>
      </w:r>
      <w:r w:rsidR="000D2D25">
        <w:rPr>
          <w:rFonts w:ascii="Comic Sans MS" w:hAnsi="Comic Sans MS" w:cs="Times New Roman"/>
          <w:u w:val="single"/>
        </w:rPr>
        <w:t xml:space="preserve"> </w:t>
      </w:r>
    </w:p>
    <w:p w:rsidR="008F4746" w:rsidRPr="000D2D25" w:rsidRDefault="008F4746" w:rsidP="000D2D25">
      <w:pPr>
        <w:spacing w:after="0" w:line="240" w:lineRule="auto"/>
        <w:rPr>
          <w:rFonts w:ascii="Comic Sans MS" w:hAnsi="Comic Sans MS" w:cs="Times New Roman"/>
          <w:u w:val="single"/>
        </w:rPr>
      </w:pPr>
      <w:r w:rsidRPr="000D2D25">
        <w:rPr>
          <w:rFonts w:ascii="Times New Roman" w:hAnsi="Times New Roman" w:cs="Times New Roman"/>
          <w:b/>
        </w:rPr>
        <w:t>Contributor:</w:t>
      </w:r>
      <w:r w:rsidRPr="000D2D25">
        <w:rPr>
          <w:rFonts w:ascii="Times New Roman" w:hAnsi="Times New Roman" w:cs="Times New Roman"/>
        </w:rPr>
        <w:t xml:space="preserve">  </w:t>
      </w:r>
      <w:r w:rsidRPr="000D2D25">
        <w:rPr>
          <w:rFonts w:ascii="Comic Sans MS" w:hAnsi="Comic Sans MS" w:cs="Times New Roman"/>
          <w:u w:val="single"/>
        </w:rPr>
        <w:t>Tanya Walden</w:t>
      </w:r>
      <w:proofErr w:type="gramStart"/>
      <w:r w:rsidRPr="000D2D25">
        <w:rPr>
          <w:rFonts w:ascii="Comic Sans MS" w:hAnsi="Comic Sans MS" w:cs="Times New Roman"/>
          <w:u w:val="single"/>
        </w:rPr>
        <w:t>,  Infant</w:t>
      </w:r>
      <w:proofErr w:type="gramEnd"/>
      <w:r w:rsidRPr="000D2D25">
        <w:rPr>
          <w:rFonts w:ascii="Comic Sans MS" w:hAnsi="Comic Sans MS" w:cs="Times New Roman"/>
          <w:u w:val="single"/>
        </w:rPr>
        <w:t xml:space="preserve"> Teacher in the Emerald Room</w:t>
      </w:r>
    </w:p>
    <w:p w:rsidR="008F4746" w:rsidRPr="000D2D25" w:rsidRDefault="008F4746" w:rsidP="000D2D25">
      <w:pPr>
        <w:spacing w:after="0" w:line="240" w:lineRule="auto"/>
        <w:rPr>
          <w:rFonts w:ascii="Times New Roman" w:hAnsi="Times New Roman" w:cs="Times New Roman"/>
        </w:rPr>
      </w:pPr>
      <w:r w:rsidRPr="000D2D25">
        <w:rPr>
          <w:rFonts w:ascii="Times New Roman" w:hAnsi="Times New Roman" w:cs="Times New Roman"/>
          <w:b/>
        </w:rPr>
        <w:t>Category for submission:</w:t>
      </w:r>
      <w:r w:rsidRPr="000D2D25">
        <w:rPr>
          <w:rFonts w:ascii="Times New Roman" w:hAnsi="Times New Roman" w:cs="Times New Roman"/>
        </w:rPr>
        <w:t xml:space="preserve">  </w:t>
      </w:r>
      <w:r w:rsidRPr="000D2D25">
        <w:rPr>
          <w:rFonts w:ascii="Comic Sans MS" w:hAnsi="Comic Sans MS" w:cs="Times New Roman"/>
        </w:rPr>
        <w:t>Instructional (Early Childhood)</w:t>
      </w:r>
    </w:p>
    <w:p w:rsidR="00C4658C" w:rsidRPr="000D2D25" w:rsidRDefault="00C4658C" w:rsidP="00C4658C">
      <w:pPr>
        <w:pStyle w:val="ListParagraph"/>
        <w:rPr>
          <w:rFonts w:ascii="Times New Roman" w:hAnsi="Times New Roman" w:cs="Times New Roman"/>
          <w:b/>
        </w:rPr>
      </w:pPr>
    </w:p>
    <w:p w:rsidR="008F4746" w:rsidRPr="000D2D25" w:rsidRDefault="008F4746" w:rsidP="008F4746">
      <w:pPr>
        <w:pStyle w:val="ListParagraph"/>
        <w:numPr>
          <w:ilvl w:val="0"/>
          <w:numId w:val="1"/>
        </w:numPr>
        <w:rPr>
          <w:rFonts w:ascii="Times New Roman" w:hAnsi="Times New Roman" w:cs="Times New Roman"/>
          <w:b/>
        </w:rPr>
      </w:pPr>
      <w:r w:rsidRPr="000D2D25">
        <w:rPr>
          <w:rFonts w:ascii="Times New Roman" w:hAnsi="Times New Roman" w:cs="Times New Roman"/>
          <w:b/>
        </w:rPr>
        <w:t xml:space="preserve"> Provide a short, description of the best practice:</w:t>
      </w:r>
    </w:p>
    <w:p w:rsidR="008054A7" w:rsidRPr="000D2D25" w:rsidRDefault="008F4746" w:rsidP="008F4746">
      <w:pPr>
        <w:pStyle w:val="ListParagraph"/>
        <w:rPr>
          <w:rFonts w:ascii="Comic Sans MS" w:hAnsi="Comic Sans MS" w:cs="Times New Roman"/>
        </w:rPr>
      </w:pPr>
      <w:r w:rsidRPr="000D2D25">
        <w:rPr>
          <w:rFonts w:ascii="Times New Roman" w:hAnsi="Times New Roman" w:cs="Times New Roman"/>
        </w:rPr>
        <w:tab/>
      </w:r>
      <w:r w:rsidRPr="000D2D25">
        <w:rPr>
          <w:rFonts w:ascii="Times New Roman" w:hAnsi="Times New Roman" w:cs="Times New Roman"/>
        </w:rPr>
        <w:tab/>
      </w:r>
      <w:r w:rsidR="005275D1" w:rsidRPr="000D2D25">
        <w:rPr>
          <w:rFonts w:ascii="Comic Sans MS" w:hAnsi="Comic Sans MS" w:cs="Times New Roman"/>
        </w:rPr>
        <w:t>Best practice for infant care focuses on the unique characteristics and needs of each individual child</w:t>
      </w:r>
      <w:r w:rsidR="008054A7">
        <w:rPr>
          <w:rFonts w:ascii="Comic Sans MS" w:hAnsi="Comic Sans MS" w:cs="Times New Roman"/>
        </w:rPr>
        <w:t>.  Our best practice is exhibited by the environmental design which includes those individual needs/characteristics</w:t>
      </w:r>
      <w:r w:rsidR="005275D1" w:rsidRPr="000D2D25">
        <w:rPr>
          <w:rFonts w:ascii="Comic Sans MS" w:hAnsi="Comic Sans MS" w:cs="Times New Roman"/>
        </w:rPr>
        <w:t xml:space="preserve">. </w:t>
      </w:r>
      <w:r w:rsidR="008054A7">
        <w:rPr>
          <w:rFonts w:ascii="Comic Sans MS" w:hAnsi="Comic Sans MS" w:cs="Times New Roman"/>
        </w:rPr>
        <w:t>The design of our infant room acknowledges and reflects the field of study’s researched elements of such a best practice environment.</w:t>
      </w:r>
    </w:p>
    <w:p w:rsidR="008F4746" w:rsidRPr="000D2D25" w:rsidRDefault="008F4746" w:rsidP="008F4746">
      <w:pPr>
        <w:pStyle w:val="ListParagraph"/>
        <w:rPr>
          <w:rFonts w:ascii="Times New Roman" w:hAnsi="Times New Roman" w:cs="Times New Roman"/>
        </w:rPr>
      </w:pPr>
    </w:p>
    <w:p w:rsidR="008F4746" w:rsidRPr="000D2D25" w:rsidRDefault="008F4746" w:rsidP="000D2D25">
      <w:pPr>
        <w:pStyle w:val="ListParagraph"/>
        <w:numPr>
          <w:ilvl w:val="0"/>
          <w:numId w:val="1"/>
        </w:numPr>
        <w:rPr>
          <w:rFonts w:ascii="Times New Roman" w:hAnsi="Times New Roman" w:cs="Times New Roman"/>
        </w:rPr>
      </w:pPr>
      <w:r w:rsidRPr="000D2D25">
        <w:rPr>
          <w:rFonts w:ascii="Times New Roman" w:hAnsi="Times New Roman" w:cs="Times New Roman"/>
          <w:b/>
        </w:rPr>
        <w:t>Briefly describe the issue(s) the best practice was developed to address:</w:t>
      </w:r>
    </w:p>
    <w:p w:rsidR="008F4746" w:rsidRPr="000D2D25" w:rsidRDefault="008F4746" w:rsidP="00EE460B">
      <w:pPr>
        <w:pStyle w:val="ListParagraph"/>
        <w:rPr>
          <w:rFonts w:ascii="Comic Sans MS" w:hAnsi="Comic Sans MS" w:cs="Times New Roman"/>
        </w:rPr>
      </w:pPr>
      <w:r w:rsidRPr="000D2D25">
        <w:rPr>
          <w:rFonts w:ascii="Times New Roman" w:hAnsi="Times New Roman" w:cs="Times New Roman"/>
          <w:b/>
        </w:rPr>
        <w:tab/>
      </w:r>
      <w:r w:rsidRPr="000D2D25">
        <w:rPr>
          <w:rFonts w:ascii="Times New Roman" w:hAnsi="Times New Roman" w:cs="Times New Roman"/>
          <w:b/>
        </w:rPr>
        <w:tab/>
      </w:r>
      <w:r w:rsidR="00383276" w:rsidRPr="000D2D25">
        <w:rPr>
          <w:rFonts w:ascii="Comic Sans MS" w:hAnsi="Comic Sans MS" w:cs="Times New Roman"/>
        </w:rPr>
        <w:t>We focus on individualizing our setting and assuring developmentally appropriate practices are used to ensure that all children can fully participate</w:t>
      </w:r>
      <w:r w:rsidR="00C655EE">
        <w:rPr>
          <w:rFonts w:ascii="Comic Sans MS" w:hAnsi="Comic Sans MS" w:cs="Times New Roman"/>
        </w:rPr>
        <w:t xml:space="preserve"> and be engaged even at our infant level.</w:t>
      </w:r>
      <w:r w:rsidR="00383276" w:rsidRPr="000D2D25">
        <w:rPr>
          <w:rFonts w:ascii="Comic Sans MS" w:hAnsi="Comic Sans MS" w:cs="Times New Roman"/>
        </w:rPr>
        <w:t xml:space="preserve"> </w:t>
      </w:r>
      <w:r w:rsidR="00EE460B" w:rsidRPr="000D2D25">
        <w:rPr>
          <w:rFonts w:ascii="Comic Sans MS" w:hAnsi="Comic Sans MS" w:cs="Times New Roman"/>
        </w:rPr>
        <w:t xml:space="preserve"> </w:t>
      </w:r>
    </w:p>
    <w:p w:rsidR="008F4746" w:rsidRPr="000D2D25" w:rsidRDefault="008F4746" w:rsidP="008F4746">
      <w:pPr>
        <w:pStyle w:val="ListParagraph"/>
        <w:rPr>
          <w:rFonts w:ascii="Times New Roman" w:hAnsi="Times New Roman" w:cs="Times New Roman"/>
        </w:rPr>
      </w:pPr>
    </w:p>
    <w:p w:rsidR="008F4746" w:rsidRPr="000D2D25" w:rsidRDefault="008F4746" w:rsidP="000D2D25">
      <w:pPr>
        <w:pStyle w:val="ListParagraph"/>
        <w:numPr>
          <w:ilvl w:val="0"/>
          <w:numId w:val="1"/>
        </w:numPr>
        <w:rPr>
          <w:rFonts w:ascii="Times New Roman" w:hAnsi="Times New Roman" w:cs="Times New Roman"/>
        </w:rPr>
      </w:pPr>
      <w:r w:rsidRPr="000D2D25">
        <w:rPr>
          <w:rFonts w:ascii="Times New Roman" w:hAnsi="Times New Roman" w:cs="Times New Roman"/>
          <w:b/>
        </w:rPr>
        <w:t>Describe major challenges to implementation:</w:t>
      </w:r>
    </w:p>
    <w:p w:rsidR="008F4746" w:rsidRPr="000D2D25" w:rsidRDefault="008F4746" w:rsidP="000F26E0">
      <w:pPr>
        <w:pStyle w:val="ListParagraph"/>
        <w:rPr>
          <w:rFonts w:ascii="Times New Roman" w:hAnsi="Times New Roman" w:cs="Times New Roman"/>
        </w:rPr>
      </w:pPr>
      <w:r w:rsidRPr="000D2D25">
        <w:rPr>
          <w:rFonts w:ascii="Times New Roman" w:hAnsi="Times New Roman" w:cs="Times New Roman"/>
          <w:b/>
        </w:rPr>
        <w:tab/>
      </w:r>
      <w:r w:rsidRPr="000D2D25">
        <w:rPr>
          <w:rFonts w:ascii="Times New Roman" w:hAnsi="Times New Roman" w:cs="Times New Roman"/>
          <w:b/>
        </w:rPr>
        <w:tab/>
      </w:r>
      <w:r w:rsidR="000F26E0" w:rsidRPr="000D2D25">
        <w:rPr>
          <w:rFonts w:ascii="Comic Sans MS" w:hAnsi="Comic Sans MS" w:cs="Times New Roman"/>
        </w:rPr>
        <w:t>One major challenge to implementing best practices in</w:t>
      </w:r>
      <w:r w:rsidR="00C655EE">
        <w:rPr>
          <w:rFonts w:ascii="Comic Sans MS" w:hAnsi="Comic Sans MS" w:cs="Times New Roman"/>
        </w:rPr>
        <w:t xml:space="preserve"> infant care environments is the rapid pace of development in a child’s first year of life. To keep pace with that developmental growth in an environment with many developing infants is a major challenge.</w:t>
      </w:r>
    </w:p>
    <w:p w:rsidR="008F4746" w:rsidRPr="000D2D25" w:rsidRDefault="008F4746" w:rsidP="008F4746">
      <w:pPr>
        <w:pStyle w:val="ListParagraph"/>
        <w:rPr>
          <w:rFonts w:ascii="Times New Roman" w:hAnsi="Times New Roman" w:cs="Times New Roman"/>
        </w:rPr>
      </w:pPr>
    </w:p>
    <w:p w:rsidR="008F4746" w:rsidRPr="000D2D25" w:rsidRDefault="008F4746" w:rsidP="000D2D25">
      <w:pPr>
        <w:pStyle w:val="ListParagraph"/>
        <w:numPr>
          <w:ilvl w:val="0"/>
          <w:numId w:val="1"/>
        </w:numPr>
        <w:rPr>
          <w:rFonts w:ascii="Times New Roman" w:hAnsi="Times New Roman" w:cs="Times New Roman"/>
        </w:rPr>
      </w:pPr>
      <w:r w:rsidRPr="000D2D25">
        <w:rPr>
          <w:rFonts w:ascii="Times New Roman" w:hAnsi="Times New Roman" w:cs="Times New Roman"/>
        </w:rPr>
        <w:t xml:space="preserve"> </w:t>
      </w:r>
      <w:r w:rsidR="0025290D" w:rsidRPr="000D2D25">
        <w:rPr>
          <w:rFonts w:ascii="Times New Roman" w:hAnsi="Times New Roman" w:cs="Times New Roman"/>
          <w:b/>
        </w:rPr>
        <w:t>Briefly describe the benefits derived from implementing the best practice:</w:t>
      </w:r>
    </w:p>
    <w:p w:rsidR="0025290D" w:rsidRPr="000D2D25" w:rsidRDefault="0025290D" w:rsidP="000F26E0">
      <w:pPr>
        <w:pStyle w:val="ListParagraph"/>
        <w:rPr>
          <w:rFonts w:ascii="Comic Sans MS" w:hAnsi="Comic Sans MS" w:cs="Times New Roman"/>
        </w:rPr>
      </w:pPr>
      <w:r w:rsidRPr="000D2D25">
        <w:rPr>
          <w:rFonts w:ascii="Times New Roman" w:hAnsi="Times New Roman" w:cs="Times New Roman"/>
        </w:rPr>
        <w:tab/>
      </w:r>
      <w:r w:rsidRPr="000D2D25">
        <w:rPr>
          <w:rFonts w:ascii="Times New Roman" w:hAnsi="Times New Roman" w:cs="Times New Roman"/>
        </w:rPr>
        <w:tab/>
      </w:r>
      <w:r w:rsidR="00C655EE">
        <w:rPr>
          <w:rFonts w:ascii="Comic Sans MS" w:hAnsi="Comic Sans MS" w:cs="Times New Roman"/>
        </w:rPr>
        <w:t xml:space="preserve">Each child and family involved in the program will be able to access the environment as it relates to individual development by accessing the forms, centers, communication concerning individual children and appropriate materials. Beyond the obvious benefits of modeling best practice, there are benefits in terms of shared goals and </w:t>
      </w:r>
      <w:r w:rsidR="005E63A0">
        <w:rPr>
          <w:rFonts w:ascii="Comic Sans MS" w:hAnsi="Comic Sans MS" w:cs="Times New Roman"/>
        </w:rPr>
        <w:t>communication.</w:t>
      </w:r>
      <w:r w:rsidR="00C655EE">
        <w:rPr>
          <w:rFonts w:ascii="Comic Sans MS" w:hAnsi="Comic Sans MS" w:cs="Times New Roman"/>
        </w:rPr>
        <w:t xml:space="preserve"> </w:t>
      </w:r>
      <w:r w:rsidR="000F26E0" w:rsidRPr="000D2D25">
        <w:rPr>
          <w:rFonts w:ascii="Comic Sans MS" w:hAnsi="Comic Sans MS" w:cs="Times New Roman"/>
        </w:rPr>
        <w:t xml:space="preserve"> </w:t>
      </w:r>
    </w:p>
    <w:p w:rsidR="0025290D" w:rsidRPr="000D2D25" w:rsidRDefault="0025290D" w:rsidP="0025290D">
      <w:pPr>
        <w:pStyle w:val="ListParagraph"/>
        <w:rPr>
          <w:rFonts w:ascii="Times New Roman" w:hAnsi="Times New Roman" w:cs="Times New Roman"/>
        </w:rPr>
      </w:pPr>
    </w:p>
    <w:p w:rsidR="0025290D" w:rsidRPr="000D2D25" w:rsidRDefault="0025290D" w:rsidP="0025290D">
      <w:pPr>
        <w:pStyle w:val="ListParagraph"/>
        <w:numPr>
          <w:ilvl w:val="0"/>
          <w:numId w:val="1"/>
        </w:numPr>
        <w:rPr>
          <w:rFonts w:ascii="Times New Roman" w:hAnsi="Times New Roman" w:cs="Times New Roman"/>
        </w:rPr>
      </w:pPr>
      <w:r w:rsidRPr="000D2D25">
        <w:rPr>
          <w:rFonts w:ascii="Times New Roman" w:hAnsi="Times New Roman" w:cs="Times New Roman"/>
        </w:rPr>
        <w:t xml:space="preserve"> </w:t>
      </w:r>
      <w:r w:rsidRPr="000D2D25">
        <w:rPr>
          <w:rFonts w:ascii="Times New Roman" w:hAnsi="Times New Roman" w:cs="Times New Roman"/>
          <w:b/>
        </w:rPr>
        <w:t>What evidence can you provide to illustrate the success:</w:t>
      </w:r>
    </w:p>
    <w:p w:rsidR="0025290D" w:rsidRDefault="0025290D" w:rsidP="000D2D25">
      <w:pPr>
        <w:pStyle w:val="ListParagraph"/>
        <w:rPr>
          <w:rFonts w:ascii="Comic Sans MS" w:hAnsi="Comic Sans MS" w:cs="Times New Roman"/>
        </w:rPr>
      </w:pPr>
      <w:r w:rsidRPr="000D2D25">
        <w:rPr>
          <w:rFonts w:ascii="Times New Roman" w:hAnsi="Times New Roman" w:cs="Times New Roman"/>
          <w:b/>
        </w:rPr>
        <w:tab/>
      </w:r>
      <w:r w:rsidRPr="000D2D25">
        <w:rPr>
          <w:rFonts w:ascii="Times New Roman" w:hAnsi="Times New Roman" w:cs="Times New Roman"/>
          <w:b/>
        </w:rPr>
        <w:tab/>
      </w:r>
      <w:r w:rsidR="00B97494">
        <w:rPr>
          <w:rFonts w:ascii="Comic Sans MS" w:hAnsi="Comic Sans MS" w:cs="Times New Roman"/>
        </w:rPr>
        <w:t>Infants show body language, facial expression and active engagement that suggests physical, emotional and cognitive experiences are positive.  By educator observation, cognitive growth is assessed and emotional experiences are evaluated.  To this point, all infants have progressed in development in all areas.</w:t>
      </w:r>
    </w:p>
    <w:p w:rsidR="00CF2184" w:rsidRDefault="00CF2184" w:rsidP="000D2D25">
      <w:pPr>
        <w:pStyle w:val="ListParagraph"/>
        <w:rPr>
          <w:rFonts w:ascii="Comic Sans MS" w:hAnsi="Comic Sans MS" w:cs="Times New Roman"/>
        </w:rPr>
      </w:pPr>
    </w:p>
    <w:p w:rsidR="00CF2184" w:rsidRDefault="00CF2184" w:rsidP="000D2D25">
      <w:pPr>
        <w:pStyle w:val="ListParagraph"/>
        <w:rPr>
          <w:rFonts w:ascii="Comic Sans MS" w:hAnsi="Comic Sans MS" w:cs="Times New Roman"/>
        </w:rPr>
      </w:pPr>
    </w:p>
    <w:p w:rsidR="00CF2184" w:rsidRDefault="00CF2184" w:rsidP="000D2D25">
      <w:pPr>
        <w:pStyle w:val="ListParagraph"/>
        <w:rPr>
          <w:rFonts w:ascii="Comic Sans MS" w:hAnsi="Comic Sans MS" w:cs="Times New Roman"/>
        </w:rPr>
      </w:pPr>
    </w:p>
    <w:p w:rsidR="00CF2184" w:rsidRDefault="00CF2184" w:rsidP="000D2D25">
      <w:pPr>
        <w:pStyle w:val="ListParagraph"/>
        <w:rPr>
          <w:rFonts w:ascii="Comic Sans MS" w:hAnsi="Comic Sans MS" w:cs="Times New Roman"/>
        </w:rPr>
      </w:pPr>
    </w:p>
    <w:p w:rsidR="00CF2184" w:rsidRDefault="00CF2184" w:rsidP="000D2D25">
      <w:pPr>
        <w:pStyle w:val="ListParagraph"/>
        <w:rPr>
          <w:rFonts w:ascii="Comic Sans MS" w:hAnsi="Comic Sans MS" w:cs="Times New Roman"/>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3259667" cy="2444750"/>
            <wp:effectExtent l="0" t="0" r="0" b="0"/>
            <wp:docPr id="12" name="Picture 12" descr="C:\Users\Purple Room\Pictures\2014-04-09 April bp\April bp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rple Room\Pictures\2014-04-09 April bp\April bp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9667" cy="2444750"/>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3136900" cy="2352675"/>
            <wp:effectExtent l="0" t="0" r="6350" b="9525"/>
            <wp:docPr id="13" name="Picture 13" descr="C:\Users\Purple Room\Pictures\2014-04-09 April bp\April b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rple Room\Pictures\2014-04-09 April bp\April bp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3107267" cy="2330450"/>
            <wp:effectExtent l="0" t="0" r="0" b="0"/>
            <wp:docPr id="14" name="Picture 14" descr="C:\Users\Purple Room\Pictures\2014-04-09 April bp\April bp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rple Room\Pictures\2014-04-09 April bp\April bp 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7267" cy="2330450"/>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lastRenderedPageBreak/>
        <w:drawing>
          <wp:inline distT="0" distB="0" distL="0" distR="0">
            <wp:extent cx="3090333" cy="2317750"/>
            <wp:effectExtent l="0" t="0" r="0" b="6350"/>
            <wp:docPr id="15" name="Picture 15" descr="C:\Users\Purple Room\Pictures\2014-04-09 April bp\April bp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rple Room\Pictures\2014-04-09 April bp\April bp 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0333" cy="2317750"/>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3071283" cy="2303462"/>
            <wp:effectExtent l="0" t="0" r="0" b="1905"/>
            <wp:docPr id="16" name="Picture 16" descr="C:\Users\Purple Room\Pictures\2014-04-09 April bp\April bp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rple Room\Pictures\2014-04-09 April bp\April bp 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3162" cy="2304871"/>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3149600" cy="2362200"/>
            <wp:effectExtent l="0" t="0" r="0" b="0"/>
            <wp:docPr id="17" name="Picture 17" descr="C:\Users\Purple Room\Pictures\2014-04-09 April bp\April bp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rple Room\Pictures\2014-04-09 April bp\April bp 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lastRenderedPageBreak/>
        <w:drawing>
          <wp:inline distT="0" distB="0" distL="0" distR="0">
            <wp:extent cx="2794000" cy="2095500"/>
            <wp:effectExtent l="0" t="0" r="6350" b="0"/>
            <wp:docPr id="18" name="Picture 18" descr="C:\Users\Purple Room\Pictures\2014-04-09 April bp\April bp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rple Room\Pictures\2014-04-09 April bp\April bp 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684" cy="2096763"/>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2734733" cy="2051050"/>
            <wp:effectExtent l="0" t="0" r="8890" b="6350"/>
            <wp:docPr id="19" name="Picture 19" descr="C:\Users\Purple Room\Pictures\2014-04-09 April bp\April bp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rple Room\Pictures\2014-04-09 April bp\April bp 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733" cy="2051050"/>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DC2222" w:rsidRDefault="00DC2222" w:rsidP="00CF2184">
      <w:pPr>
        <w:spacing w:after="0" w:line="240" w:lineRule="auto"/>
        <w:rPr>
          <w:rFonts w:ascii="Times New Roman" w:hAnsi="Times New Roman" w:cs="Times New Roman"/>
          <w:b/>
          <w:noProof/>
        </w:rPr>
      </w:pPr>
    </w:p>
    <w:p w:rsidR="00631EBD" w:rsidRDefault="00631EBD" w:rsidP="00CF2184">
      <w:pPr>
        <w:spacing w:after="0" w:line="240" w:lineRule="auto"/>
        <w:rPr>
          <w:rFonts w:ascii="Times New Roman" w:hAnsi="Times New Roman" w:cs="Times New Roman"/>
          <w:b/>
        </w:rPr>
      </w:pPr>
      <w:r>
        <w:rPr>
          <w:rFonts w:ascii="Times New Roman" w:hAnsi="Times New Roman" w:cs="Times New Roman"/>
          <w:b/>
          <w:noProof/>
        </w:rPr>
        <w:drawing>
          <wp:inline distT="0" distB="0" distL="0" distR="0">
            <wp:extent cx="2698750" cy="2024063"/>
            <wp:effectExtent l="0" t="0" r="6350" b="0"/>
            <wp:docPr id="20" name="Picture 20" descr="C:\Users\Purple Room\Pictures\2014-04-09 April bp\April bp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rple Room\Pictures\2014-04-09 April bp\April bp 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750" cy="2024063"/>
                    </a:xfrm>
                    <a:prstGeom prst="rect">
                      <a:avLst/>
                    </a:prstGeom>
                    <a:noFill/>
                    <a:ln>
                      <a:noFill/>
                    </a:ln>
                  </pic:spPr>
                </pic:pic>
              </a:graphicData>
            </a:graphic>
          </wp:inline>
        </w:drawing>
      </w: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631EBD" w:rsidRDefault="00631EBD" w:rsidP="00CF2184">
      <w:pPr>
        <w:spacing w:after="0" w:line="240" w:lineRule="auto"/>
        <w:rPr>
          <w:rFonts w:ascii="Times New Roman" w:hAnsi="Times New Roman" w:cs="Times New Roman"/>
          <w:b/>
        </w:rPr>
      </w:pPr>
    </w:p>
    <w:p w:rsidR="00CF2184" w:rsidRDefault="00CF2184" w:rsidP="00CF2184">
      <w:pPr>
        <w:spacing w:after="0" w:line="240" w:lineRule="auto"/>
        <w:rPr>
          <w:rFonts w:ascii="Comic Sans MS" w:hAnsi="Comic Sans MS" w:cs="Times New Roman"/>
          <w:u w:val="single"/>
        </w:rPr>
      </w:pPr>
      <w:r w:rsidRPr="000D2D25">
        <w:rPr>
          <w:rFonts w:ascii="Times New Roman" w:hAnsi="Times New Roman" w:cs="Times New Roman"/>
          <w:b/>
        </w:rPr>
        <w:t>School Name:</w:t>
      </w:r>
      <w:r w:rsidRPr="000D2D25">
        <w:rPr>
          <w:rFonts w:ascii="Times New Roman" w:hAnsi="Times New Roman" w:cs="Times New Roman"/>
        </w:rPr>
        <w:t xml:space="preserve">  </w:t>
      </w:r>
      <w:r w:rsidRPr="000D2D25">
        <w:rPr>
          <w:rFonts w:ascii="Comic Sans MS" w:hAnsi="Comic Sans MS" w:cs="Times New Roman"/>
          <w:u w:val="single"/>
        </w:rPr>
        <w:t>Huffer Memorial Children’s Center</w:t>
      </w:r>
      <w:r w:rsidRPr="000D2D25">
        <w:rPr>
          <w:rFonts w:ascii="Comic Sans MS" w:hAnsi="Comic Sans MS" w:cs="Times New Roman"/>
        </w:rPr>
        <w:tab/>
      </w:r>
      <w:r w:rsidRPr="000D2D25">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sidRPr="000D2D25">
        <w:rPr>
          <w:rFonts w:ascii="Times New Roman" w:hAnsi="Times New Roman" w:cs="Times New Roman"/>
          <w:b/>
        </w:rPr>
        <w:t>Date</w:t>
      </w:r>
      <w:r w:rsidRPr="000D2D25">
        <w:rPr>
          <w:rFonts w:ascii="Comic Sans MS" w:hAnsi="Comic Sans MS" w:cs="Times New Roman"/>
          <w:b/>
        </w:rPr>
        <w:t>:</w:t>
      </w:r>
      <w:r w:rsidRPr="000D2D25">
        <w:rPr>
          <w:rFonts w:ascii="Comic Sans MS" w:hAnsi="Comic Sans MS" w:cs="Times New Roman"/>
        </w:rPr>
        <w:t xml:space="preserve">  </w:t>
      </w:r>
      <w:r w:rsidRPr="000D2D25">
        <w:rPr>
          <w:rFonts w:ascii="Comic Sans MS" w:hAnsi="Comic Sans MS" w:cs="Times New Roman"/>
          <w:u w:val="single"/>
        </w:rPr>
        <w:t>3-20-14</w:t>
      </w:r>
      <w:r>
        <w:rPr>
          <w:rFonts w:ascii="Comic Sans MS" w:hAnsi="Comic Sans MS" w:cs="Times New Roman"/>
          <w:u w:val="single"/>
        </w:rPr>
        <w:t xml:space="preserve"> </w:t>
      </w:r>
    </w:p>
    <w:p w:rsidR="00CF2184" w:rsidRPr="000D2D25" w:rsidRDefault="00CF2184" w:rsidP="00CF2184">
      <w:pPr>
        <w:spacing w:after="0" w:line="240" w:lineRule="auto"/>
        <w:rPr>
          <w:rFonts w:ascii="Comic Sans MS" w:hAnsi="Comic Sans MS" w:cs="Times New Roman"/>
          <w:u w:val="single"/>
        </w:rPr>
      </w:pPr>
      <w:r w:rsidRPr="000D2D25">
        <w:rPr>
          <w:rFonts w:ascii="Times New Roman" w:hAnsi="Times New Roman" w:cs="Times New Roman"/>
          <w:b/>
        </w:rPr>
        <w:t>Contributor:</w:t>
      </w:r>
      <w:r w:rsidRPr="000D2D25">
        <w:rPr>
          <w:rFonts w:ascii="Times New Roman" w:hAnsi="Times New Roman" w:cs="Times New Roman"/>
        </w:rPr>
        <w:t xml:space="preserve">  </w:t>
      </w:r>
      <w:r>
        <w:rPr>
          <w:rFonts w:ascii="Comic Sans MS" w:hAnsi="Comic Sans MS" w:cs="Times New Roman"/>
          <w:u w:val="single"/>
        </w:rPr>
        <w:t>Carrieann Churchill</w:t>
      </w:r>
      <w:proofErr w:type="gramStart"/>
      <w:r w:rsidRPr="000D2D25">
        <w:rPr>
          <w:rFonts w:ascii="Comic Sans MS" w:hAnsi="Comic Sans MS" w:cs="Times New Roman"/>
          <w:u w:val="single"/>
        </w:rPr>
        <w:t xml:space="preserve">,  </w:t>
      </w:r>
      <w:r>
        <w:rPr>
          <w:rFonts w:ascii="Comic Sans MS" w:hAnsi="Comic Sans MS" w:cs="Times New Roman"/>
          <w:u w:val="single"/>
        </w:rPr>
        <w:t>Preschool</w:t>
      </w:r>
      <w:proofErr w:type="gramEnd"/>
      <w:r>
        <w:rPr>
          <w:rFonts w:ascii="Comic Sans MS" w:hAnsi="Comic Sans MS" w:cs="Times New Roman"/>
          <w:u w:val="single"/>
        </w:rPr>
        <w:t xml:space="preserve"> Teacher in</w:t>
      </w:r>
      <w:r w:rsidR="006978F6">
        <w:rPr>
          <w:rFonts w:ascii="Comic Sans MS" w:hAnsi="Comic Sans MS" w:cs="Times New Roman"/>
          <w:u w:val="single"/>
        </w:rPr>
        <w:t xml:space="preserve"> the</w:t>
      </w:r>
      <w:r>
        <w:rPr>
          <w:rFonts w:ascii="Comic Sans MS" w:hAnsi="Comic Sans MS" w:cs="Times New Roman"/>
          <w:u w:val="single"/>
        </w:rPr>
        <w:t xml:space="preserve"> Yellow</w:t>
      </w:r>
      <w:r w:rsidRPr="000D2D25">
        <w:rPr>
          <w:rFonts w:ascii="Comic Sans MS" w:hAnsi="Comic Sans MS" w:cs="Times New Roman"/>
          <w:u w:val="single"/>
        </w:rPr>
        <w:t xml:space="preserve"> Room</w:t>
      </w:r>
    </w:p>
    <w:p w:rsidR="00CF2184" w:rsidRPr="000D2D25" w:rsidRDefault="00CF2184" w:rsidP="00CF2184">
      <w:pPr>
        <w:spacing w:after="0" w:line="240" w:lineRule="auto"/>
        <w:rPr>
          <w:rFonts w:ascii="Times New Roman" w:hAnsi="Times New Roman" w:cs="Times New Roman"/>
        </w:rPr>
      </w:pPr>
      <w:r w:rsidRPr="000D2D25">
        <w:rPr>
          <w:rFonts w:ascii="Times New Roman" w:hAnsi="Times New Roman" w:cs="Times New Roman"/>
          <w:b/>
        </w:rPr>
        <w:t>Category for submission:</w:t>
      </w:r>
      <w:r w:rsidRPr="000D2D25">
        <w:rPr>
          <w:rFonts w:ascii="Times New Roman" w:hAnsi="Times New Roman" w:cs="Times New Roman"/>
        </w:rPr>
        <w:t xml:space="preserve">  </w:t>
      </w:r>
      <w:r w:rsidRPr="000D2D25">
        <w:rPr>
          <w:rFonts w:ascii="Comic Sans MS" w:hAnsi="Comic Sans MS" w:cs="Times New Roman"/>
        </w:rPr>
        <w:t>Instructional (Early Childhood)</w:t>
      </w:r>
    </w:p>
    <w:p w:rsidR="00CF2184" w:rsidRPr="000D2D25" w:rsidRDefault="00CF2184" w:rsidP="00CF2184">
      <w:pPr>
        <w:pStyle w:val="ListParagraph"/>
        <w:rPr>
          <w:rFonts w:ascii="Times New Roman" w:hAnsi="Times New Roman" w:cs="Times New Roman"/>
          <w:b/>
        </w:rPr>
      </w:pPr>
    </w:p>
    <w:p w:rsidR="00CF2184" w:rsidRPr="006978F6" w:rsidRDefault="00CF2184" w:rsidP="006978F6">
      <w:pPr>
        <w:pStyle w:val="ListParagraph"/>
        <w:numPr>
          <w:ilvl w:val="0"/>
          <w:numId w:val="4"/>
        </w:numPr>
        <w:rPr>
          <w:rFonts w:ascii="Times New Roman" w:hAnsi="Times New Roman" w:cs="Times New Roman"/>
          <w:b/>
        </w:rPr>
      </w:pPr>
      <w:r w:rsidRPr="006978F6">
        <w:rPr>
          <w:rFonts w:ascii="Times New Roman" w:hAnsi="Times New Roman" w:cs="Times New Roman"/>
          <w:b/>
        </w:rPr>
        <w:t xml:space="preserve"> Provide a short, description of the best practice:</w:t>
      </w:r>
    </w:p>
    <w:p w:rsidR="00CF2184" w:rsidRPr="000E0BCF" w:rsidRDefault="00CF2184" w:rsidP="00CF2184">
      <w:pPr>
        <w:pStyle w:val="ListParagraph"/>
        <w:rPr>
          <w:rFonts w:ascii="Comic Sans MS" w:hAnsi="Comic Sans MS" w:cs="Times New Roman"/>
          <w:sz w:val="20"/>
          <w:szCs w:val="20"/>
        </w:rPr>
      </w:pPr>
      <w:r w:rsidRPr="000D2D25">
        <w:rPr>
          <w:rFonts w:ascii="Times New Roman" w:hAnsi="Times New Roman" w:cs="Times New Roman"/>
        </w:rPr>
        <w:tab/>
      </w:r>
      <w:r w:rsidR="006978F6" w:rsidRPr="000E0BCF">
        <w:rPr>
          <w:rFonts w:ascii="Comic Sans MS" w:hAnsi="Comic Sans MS" w:cs="Times New Roman"/>
          <w:sz w:val="20"/>
          <w:szCs w:val="20"/>
        </w:rPr>
        <w:t xml:space="preserve">Best Practice includes developmentally appropriate learning activities that encourage a mixture of teacher-directed and child-directed activities.  Teacher-directed learning involves the teacher as a facilitator who models learning strategies and gives guided instruction.  Child-directed learning allows the child to assume some responsibility for learning goals.  In our preschool classroom it has become an effective tool for learning when using the student’s ideas to direct the activities. </w:t>
      </w:r>
    </w:p>
    <w:p w:rsidR="00CF2184" w:rsidRPr="000D2D25" w:rsidRDefault="00CF2184" w:rsidP="00CF2184">
      <w:pPr>
        <w:pStyle w:val="ListParagraph"/>
        <w:rPr>
          <w:rFonts w:ascii="Times New Roman" w:hAnsi="Times New Roman" w:cs="Times New Roman"/>
        </w:rPr>
      </w:pPr>
    </w:p>
    <w:p w:rsidR="00CF2184" w:rsidRPr="000D2D25" w:rsidRDefault="00CF2184" w:rsidP="006978F6">
      <w:pPr>
        <w:pStyle w:val="ListParagraph"/>
        <w:numPr>
          <w:ilvl w:val="0"/>
          <w:numId w:val="4"/>
        </w:numPr>
        <w:rPr>
          <w:rFonts w:ascii="Times New Roman" w:hAnsi="Times New Roman" w:cs="Times New Roman"/>
        </w:rPr>
      </w:pPr>
      <w:r w:rsidRPr="000D2D25">
        <w:rPr>
          <w:rFonts w:ascii="Times New Roman" w:hAnsi="Times New Roman" w:cs="Times New Roman"/>
          <w:b/>
        </w:rPr>
        <w:t>Briefly describe the issue(s) the best practice was developed to address:</w:t>
      </w:r>
    </w:p>
    <w:p w:rsidR="00CF2184" w:rsidRPr="000E0BCF" w:rsidRDefault="000E0BCF" w:rsidP="00CF2184">
      <w:pPr>
        <w:pStyle w:val="ListParagraph"/>
        <w:rPr>
          <w:rFonts w:ascii="Comic Sans MS" w:hAnsi="Comic Sans MS" w:cs="Times New Roman"/>
          <w:sz w:val="20"/>
          <w:szCs w:val="20"/>
        </w:rPr>
      </w:pPr>
      <w:r>
        <w:rPr>
          <w:rFonts w:ascii="Times New Roman" w:hAnsi="Times New Roman" w:cs="Times New Roman"/>
          <w:b/>
        </w:rPr>
        <w:tab/>
      </w:r>
      <w:r w:rsidR="006978F6" w:rsidRPr="000E0BCF">
        <w:rPr>
          <w:rFonts w:ascii="Comic Sans MS" w:hAnsi="Comic Sans MS" w:cs="Times New Roman"/>
          <w:sz w:val="20"/>
          <w:szCs w:val="20"/>
        </w:rPr>
        <w:t>The issue being addressed is the students not being fully engaged or losing interest in activities/learning that the teacher has tried to create.  When the students take interest in a hands on/real world activity with wonder and question it is best practice to teach the children to learn from their questions.  Experimenting with the knowledge they have and growing their interest is the perfect opportunity for students to direct their learning.</w:t>
      </w:r>
      <w:r w:rsidR="00CF2184" w:rsidRPr="000E0BCF">
        <w:rPr>
          <w:rFonts w:ascii="Comic Sans MS" w:hAnsi="Comic Sans MS" w:cs="Times New Roman"/>
          <w:sz w:val="20"/>
          <w:szCs w:val="20"/>
        </w:rPr>
        <w:t xml:space="preserve">  </w:t>
      </w:r>
    </w:p>
    <w:p w:rsidR="00CF2184" w:rsidRPr="000D2D25" w:rsidRDefault="00CF2184" w:rsidP="00CF2184">
      <w:pPr>
        <w:pStyle w:val="ListParagraph"/>
        <w:rPr>
          <w:rFonts w:ascii="Times New Roman" w:hAnsi="Times New Roman" w:cs="Times New Roman"/>
        </w:rPr>
      </w:pPr>
    </w:p>
    <w:p w:rsidR="00CF2184" w:rsidRPr="000D2D25" w:rsidRDefault="00CF2184" w:rsidP="006978F6">
      <w:pPr>
        <w:pStyle w:val="ListParagraph"/>
        <w:numPr>
          <w:ilvl w:val="0"/>
          <w:numId w:val="4"/>
        </w:numPr>
        <w:rPr>
          <w:rFonts w:ascii="Times New Roman" w:hAnsi="Times New Roman" w:cs="Times New Roman"/>
        </w:rPr>
      </w:pPr>
      <w:r w:rsidRPr="000D2D25">
        <w:rPr>
          <w:rFonts w:ascii="Times New Roman" w:hAnsi="Times New Roman" w:cs="Times New Roman"/>
          <w:b/>
        </w:rPr>
        <w:t>Describe major challenges to implementation:</w:t>
      </w:r>
    </w:p>
    <w:p w:rsidR="00CF2184" w:rsidRPr="000E0BCF" w:rsidRDefault="00CF2184" w:rsidP="00CF2184">
      <w:pPr>
        <w:pStyle w:val="ListParagraph"/>
        <w:rPr>
          <w:rFonts w:ascii="Times New Roman" w:hAnsi="Times New Roman" w:cs="Times New Roman"/>
          <w:sz w:val="20"/>
          <w:szCs w:val="20"/>
        </w:rPr>
      </w:pPr>
      <w:r w:rsidRPr="000D2D25">
        <w:rPr>
          <w:rFonts w:ascii="Times New Roman" w:hAnsi="Times New Roman" w:cs="Times New Roman"/>
          <w:b/>
        </w:rPr>
        <w:tab/>
      </w:r>
      <w:r w:rsidRPr="000D2D25">
        <w:rPr>
          <w:rFonts w:ascii="Times New Roman" w:hAnsi="Times New Roman" w:cs="Times New Roman"/>
          <w:b/>
        </w:rPr>
        <w:tab/>
      </w:r>
      <w:r w:rsidR="006978F6" w:rsidRPr="000E0BCF">
        <w:rPr>
          <w:rFonts w:ascii="Comic Sans MS" w:hAnsi="Comic Sans MS" w:cs="Times New Roman"/>
          <w:sz w:val="20"/>
          <w:szCs w:val="20"/>
        </w:rPr>
        <w:t xml:space="preserve">A challenge to implementing the perfect mixture of teacher-directed and child-directed activities is having the tools at hand that the children need in the </w:t>
      </w:r>
      <w:r w:rsidR="000E0BCF" w:rsidRPr="000E0BCF">
        <w:rPr>
          <w:rFonts w:ascii="Comic Sans MS" w:hAnsi="Comic Sans MS" w:cs="Times New Roman"/>
          <w:sz w:val="20"/>
          <w:szCs w:val="20"/>
        </w:rPr>
        <w:t>“</w:t>
      </w:r>
      <w:r w:rsidR="006978F6" w:rsidRPr="000E0BCF">
        <w:rPr>
          <w:rFonts w:ascii="Comic Sans MS" w:hAnsi="Comic Sans MS" w:cs="Times New Roman"/>
          <w:sz w:val="20"/>
          <w:szCs w:val="20"/>
        </w:rPr>
        <w:t>moment</w:t>
      </w:r>
      <w:r w:rsidR="000E0BCF" w:rsidRPr="000E0BCF">
        <w:rPr>
          <w:rFonts w:ascii="Comic Sans MS" w:hAnsi="Comic Sans MS" w:cs="Times New Roman"/>
          <w:sz w:val="20"/>
          <w:szCs w:val="20"/>
        </w:rPr>
        <w:t>”</w:t>
      </w:r>
      <w:r w:rsidR="006978F6" w:rsidRPr="000E0BCF">
        <w:rPr>
          <w:rFonts w:ascii="Comic Sans MS" w:hAnsi="Comic Sans MS" w:cs="Times New Roman"/>
          <w:sz w:val="20"/>
          <w:szCs w:val="20"/>
        </w:rPr>
        <w:t xml:space="preserve"> to continue effective learning.  If the students go in a direction that was not planned and you do not have the materials they need “bringing it tomorrow” may be too late.  The teacher must effectively continue the learning </w:t>
      </w:r>
      <w:r w:rsidR="000E0BCF" w:rsidRPr="000E0BCF">
        <w:rPr>
          <w:rFonts w:ascii="Comic Sans MS" w:hAnsi="Comic Sans MS" w:cs="Times New Roman"/>
          <w:sz w:val="20"/>
          <w:szCs w:val="20"/>
        </w:rPr>
        <w:t>environment.</w:t>
      </w:r>
    </w:p>
    <w:p w:rsidR="00CF2184" w:rsidRPr="000D2D25" w:rsidRDefault="00CF2184" w:rsidP="00CF2184">
      <w:pPr>
        <w:pStyle w:val="ListParagraph"/>
        <w:rPr>
          <w:rFonts w:ascii="Times New Roman" w:hAnsi="Times New Roman" w:cs="Times New Roman"/>
        </w:rPr>
      </w:pPr>
    </w:p>
    <w:p w:rsidR="00CF2184" w:rsidRPr="000D2D25" w:rsidRDefault="00CF2184" w:rsidP="006978F6">
      <w:pPr>
        <w:pStyle w:val="ListParagraph"/>
        <w:numPr>
          <w:ilvl w:val="0"/>
          <w:numId w:val="4"/>
        </w:numPr>
        <w:rPr>
          <w:rFonts w:ascii="Times New Roman" w:hAnsi="Times New Roman" w:cs="Times New Roman"/>
        </w:rPr>
      </w:pPr>
      <w:r w:rsidRPr="000D2D25">
        <w:rPr>
          <w:rFonts w:ascii="Times New Roman" w:hAnsi="Times New Roman" w:cs="Times New Roman"/>
        </w:rPr>
        <w:t xml:space="preserve"> </w:t>
      </w:r>
      <w:r w:rsidRPr="000D2D25">
        <w:rPr>
          <w:rFonts w:ascii="Times New Roman" w:hAnsi="Times New Roman" w:cs="Times New Roman"/>
          <w:b/>
        </w:rPr>
        <w:t>Briefly describe the benefits derived from implementing the best practice:</w:t>
      </w:r>
    </w:p>
    <w:p w:rsidR="00CF2184" w:rsidRPr="000E0BCF" w:rsidRDefault="000E0BCF" w:rsidP="00CF2184">
      <w:pPr>
        <w:pStyle w:val="ListParagraph"/>
        <w:rPr>
          <w:rFonts w:ascii="Comic Sans MS" w:hAnsi="Comic Sans MS" w:cs="Times New Roman"/>
          <w:sz w:val="20"/>
          <w:szCs w:val="20"/>
        </w:rPr>
      </w:pPr>
      <w:r>
        <w:rPr>
          <w:rFonts w:ascii="Times New Roman" w:hAnsi="Times New Roman" w:cs="Times New Roman"/>
        </w:rPr>
        <w:tab/>
      </w:r>
      <w:r w:rsidRPr="000E0BCF">
        <w:rPr>
          <w:rFonts w:ascii="Comic Sans MS" w:hAnsi="Comic Sans MS" w:cs="Times New Roman"/>
          <w:sz w:val="20"/>
          <w:szCs w:val="20"/>
        </w:rPr>
        <w:t>The benefit of allowing children to direct their learning is that they take ownership of what they have studied.  The hands on experiences to their wondering questions allow them to be fully engaged and retain the knowledge and experience longer.  They are able to share the new information for better retention.</w:t>
      </w:r>
    </w:p>
    <w:p w:rsidR="00CF2184" w:rsidRPr="000D2D25" w:rsidRDefault="00CF2184" w:rsidP="00CF2184">
      <w:pPr>
        <w:pStyle w:val="ListParagraph"/>
        <w:rPr>
          <w:rFonts w:ascii="Times New Roman" w:hAnsi="Times New Roman" w:cs="Times New Roman"/>
        </w:rPr>
      </w:pPr>
    </w:p>
    <w:p w:rsidR="00CF2184" w:rsidRPr="000D2D25" w:rsidRDefault="00CF2184" w:rsidP="006978F6">
      <w:pPr>
        <w:pStyle w:val="ListParagraph"/>
        <w:numPr>
          <w:ilvl w:val="0"/>
          <w:numId w:val="4"/>
        </w:numPr>
        <w:rPr>
          <w:rFonts w:ascii="Times New Roman" w:hAnsi="Times New Roman" w:cs="Times New Roman"/>
        </w:rPr>
      </w:pPr>
      <w:r w:rsidRPr="000D2D25">
        <w:rPr>
          <w:rFonts w:ascii="Times New Roman" w:hAnsi="Times New Roman" w:cs="Times New Roman"/>
        </w:rPr>
        <w:t xml:space="preserve"> </w:t>
      </w:r>
      <w:r w:rsidRPr="000D2D25">
        <w:rPr>
          <w:rFonts w:ascii="Times New Roman" w:hAnsi="Times New Roman" w:cs="Times New Roman"/>
          <w:b/>
        </w:rPr>
        <w:t>What evidence can you provide to illustrate the success:</w:t>
      </w:r>
    </w:p>
    <w:p w:rsidR="00CF2184" w:rsidRDefault="00CF2184" w:rsidP="00CF2184">
      <w:pPr>
        <w:pStyle w:val="ListParagraph"/>
        <w:rPr>
          <w:rFonts w:ascii="Comic Sans MS" w:hAnsi="Comic Sans MS" w:cs="Times New Roman"/>
          <w:sz w:val="20"/>
          <w:szCs w:val="20"/>
        </w:rPr>
      </w:pPr>
      <w:r w:rsidRPr="000D2D25">
        <w:rPr>
          <w:rFonts w:ascii="Times New Roman" w:hAnsi="Times New Roman" w:cs="Times New Roman"/>
          <w:b/>
        </w:rPr>
        <w:tab/>
      </w:r>
      <w:r w:rsidRPr="000D2D25">
        <w:rPr>
          <w:rFonts w:ascii="Times New Roman" w:hAnsi="Times New Roman" w:cs="Times New Roman"/>
          <w:b/>
        </w:rPr>
        <w:tab/>
      </w:r>
      <w:r w:rsidR="000E0BCF" w:rsidRPr="000E0BCF">
        <w:rPr>
          <w:rFonts w:ascii="Comic Sans MS" w:hAnsi="Comic Sans MS" w:cs="Times New Roman"/>
          <w:sz w:val="20"/>
          <w:szCs w:val="20"/>
        </w:rPr>
        <w:t>The evidence I can provide to best illustrate this success is sharing the learning that has been created in our classroom through child-directed activities.  Students are engaged and sharing new knowledge with teachers and parents.  Their achievements will be displayed through photos and art work.  Success is evident when you walk in the classroom.</w:t>
      </w:r>
    </w:p>
    <w:p w:rsidR="00A906D1" w:rsidRDefault="00A906D1" w:rsidP="00CF2184">
      <w:pPr>
        <w:pStyle w:val="ListParagraph"/>
        <w:rPr>
          <w:rFonts w:ascii="Comic Sans MS" w:hAnsi="Comic Sans MS" w:cs="Times New Roman"/>
          <w:sz w:val="20"/>
          <w:szCs w:val="20"/>
        </w:rPr>
      </w:pPr>
    </w:p>
    <w:p w:rsidR="00A906D1" w:rsidRDefault="00A906D1" w:rsidP="00CF2184">
      <w:pPr>
        <w:pStyle w:val="ListParagraph"/>
        <w:rPr>
          <w:rFonts w:ascii="Comic Sans MS" w:hAnsi="Comic Sans MS" w:cs="Times New Roman"/>
          <w:sz w:val="20"/>
          <w:szCs w:val="20"/>
        </w:rPr>
      </w:pPr>
    </w:p>
    <w:p w:rsidR="00A906D1" w:rsidRPr="000E0BCF" w:rsidRDefault="00A906D1" w:rsidP="00CF2184">
      <w:pPr>
        <w:pStyle w:val="ListParagraph"/>
        <w:rPr>
          <w:rFonts w:ascii="Comic Sans MS" w:hAnsi="Comic Sans MS" w:cs="Times New Roman"/>
          <w:sz w:val="20"/>
          <w:szCs w:val="20"/>
        </w:rPr>
      </w:pPr>
      <w:r>
        <w:rPr>
          <w:rFonts w:ascii="Comic Sans MS" w:hAnsi="Comic Sans MS" w:cs="Times New Roman"/>
          <w:noProof/>
          <w:sz w:val="20"/>
          <w:szCs w:val="20"/>
        </w:rPr>
        <w:drawing>
          <wp:inline distT="0" distB="0" distL="0" distR="0">
            <wp:extent cx="304800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4 0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0E0BCF" w:rsidRDefault="000E0BCF" w:rsidP="00CF2184">
      <w:pPr>
        <w:pStyle w:val="ListParagraph"/>
        <w:rPr>
          <w:rFonts w:ascii="Comic Sans MS" w:hAnsi="Comic Sans MS" w:cs="Times New Roman"/>
        </w:rPr>
      </w:pPr>
    </w:p>
    <w:p w:rsidR="00A906D1" w:rsidRDefault="00A906D1" w:rsidP="00CF2184">
      <w:pPr>
        <w:pStyle w:val="ListParagraph"/>
        <w:rPr>
          <w:rFonts w:ascii="Comic Sans MS" w:hAnsi="Comic Sans MS" w:cs="Times New Roman"/>
        </w:rPr>
      </w:pPr>
      <w:r>
        <w:rPr>
          <w:rFonts w:ascii="Comic Sans MS" w:hAnsi="Comic Sans MS" w:cs="Times New Roman"/>
          <w:noProof/>
        </w:rPr>
        <w:drawing>
          <wp:inline distT="0" distB="0" distL="0" distR="0">
            <wp:extent cx="3048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4 0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A906D1" w:rsidRDefault="00A906D1" w:rsidP="00CF2184">
      <w:pPr>
        <w:pStyle w:val="ListParagraph"/>
        <w:rPr>
          <w:rFonts w:ascii="Comic Sans MS" w:hAnsi="Comic Sans MS" w:cs="Times New Roman"/>
        </w:rPr>
      </w:pPr>
    </w:p>
    <w:p w:rsidR="00A906D1" w:rsidRDefault="00A906D1" w:rsidP="00CF2184">
      <w:pPr>
        <w:pStyle w:val="ListParagraph"/>
        <w:rPr>
          <w:rFonts w:ascii="Comic Sans MS" w:hAnsi="Comic Sans MS" w:cs="Times New Roman"/>
        </w:rPr>
      </w:pPr>
      <w:r>
        <w:rPr>
          <w:rFonts w:ascii="Comic Sans MS" w:hAnsi="Comic Sans MS" w:cs="Times New Roman"/>
          <w:noProof/>
        </w:rPr>
        <w:drawing>
          <wp:inline distT="0" distB="0" distL="0" distR="0">
            <wp:extent cx="3048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4 08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A906D1" w:rsidRDefault="00A906D1" w:rsidP="00CF2184">
      <w:pPr>
        <w:pStyle w:val="ListParagraph"/>
        <w:rPr>
          <w:rFonts w:ascii="Comic Sans MS" w:hAnsi="Comic Sans MS" w:cs="Times New Roman"/>
        </w:rPr>
      </w:pPr>
    </w:p>
    <w:p w:rsidR="00A906D1" w:rsidRDefault="00A906D1" w:rsidP="00CF2184">
      <w:pPr>
        <w:pStyle w:val="ListParagraph"/>
        <w:rPr>
          <w:rFonts w:ascii="Comic Sans MS" w:hAnsi="Comic Sans MS" w:cs="Times New Roman"/>
        </w:rPr>
      </w:pPr>
      <w:r>
        <w:rPr>
          <w:rFonts w:ascii="Comic Sans MS" w:hAnsi="Comic Sans MS" w:cs="Times New Roman"/>
          <w:noProof/>
        </w:rPr>
        <w:lastRenderedPageBreak/>
        <w:drawing>
          <wp:inline distT="0" distB="0" distL="0" distR="0">
            <wp:extent cx="3132667" cy="234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4 0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2667" cy="2349500"/>
                    </a:xfrm>
                    <a:prstGeom prst="rect">
                      <a:avLst/>
                    </a:prstGeom>
                  </pic:spPr>
                </pic:pic>
              </a:graphicData>
            </a:graphic>
          </wp:inline>
        </w:drawing>
      </w:r>
    </w:p>
    <w:p w:rsidR="00A906D1" w:rsidRDefault="00A906D1" w:rsidP="00CF2184">
      <w:pPr>
        <w:pStyle w:val="ListParagraph"/>
        <w:rPr>
          <w:rFonts w:ascii="Comic Sans MS" w:hAnsi="Comic Sans MS" w:cs="Times New Roman"/>
        </w:rPr>
      </w:pPr>
    </w:p>
    <w:p w:rsidR="00A906D1" w:rsidRDefault="00A906D1" w:rsidP="00CF2184">
      <w:pPr>
        <w:pStyle w:val="ListParagraph"/>
        <w:rPr>
          <w:rFonts w:ascii="Comic Sans MS" w:hAnsi="Comic Sans MS" w:cs="Times New Roman"/>
        </w:rPr>
      </w:pPr>
      <w:r>
        <w:rPr>
          <w:rFonts w:ascii="Comic Sans MS" w:hAnsi="Comic Sans MS" w:cs="Times New Roman"/>
          <w:noProof/>
        </w:rPr>
        <w:drawing>
          <wp:inline distT="0" distB="0" distL="0" distR="0">
            <wp:extent cx="3139017" cy="2354262"/>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4 0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1193" cy="2355894"/>
                    </a:xfrm>
                    <a:prstGeom prst="rect">
                      <a:avLst/>
                    </a:prstGeom>
                  </pic:spPr>
                </pic:pic>
              </a:graphicData>
            </a:graphic>
          </wp:inline>
        </w:drawing>
      </w:r>
    </w:p>
    <w:p w:rsidR="00A906D1" w:rsidRDefault="00A906D1" w:rsidP="00CF2184">
      <w:pPr>
        <w:pStyle w:val="ListParagraph"/>
        <w:rPr>
          <w:rFonts w:ascii="Comic Sans MS" w:hAnsi="Comic Sans MS" w:cs="Times New Roman"/>
        </w:rPr>
      </w:pPr>
    </w:p>
    <w:p w:rsidR="00A906D1" w:rsidRDefault="00A906D1" w:rsidP="00CF2184">
      <w:pPr>
        <w:pStyle w:val="ListParagraph"/>
        <w:rPr>
          <w:rFonts w:ascii="Comic Sans MS" w:hAnsi="Comic Sans MS" w:cs="Times New Roman"/>
        </w:rPr>
      </w:pPr>
      <w:r>
        <w:rPr>
          <w:rFonts w:ascii="Comic Sans MS" w:hAnsi="Comic Sans MS" w:cs="Times New Roman"/>
          <w:noProof/>
        </w:rPr>
        <w:drawing>
          <wp:inline distT="0" distB="0" distL="0" distR="0">
            <wp:extent cx="3147483" cy="236061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4 0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9327" cy="2361995"/>
                    </a:xfrm>
                    <a:prstGeom prst="rect">
                      <a:avLst/>
                    </a:prstGeom>
                  </pic:spPr>
                </pic:pic>
              </a:graphicData>
            </a:graphic>
          </wp:inline>
        </w:drawing>
      </w:r>
    </w:p>
    <w:p w:rsidR="00A906D1" w:rsidRDefault="00A906D1" w:rsidP="00CF2184">
      <w:pPr>
        <w:pStyle w:val="ListParagraph"/>
        <w:rPr>
          <w:rFonts w:ascii="Comic Sans MS" w:hAnsi="Comic Sans MS" w:cs="Times New Roman"/>
        </w:rPr>
      </w:pPr>
    </w:p>
    <w:p w:rsidR="00CF2184" w:rsidRDefault="00CF2184" w:rsidP="000D2D25">
      <w:pPr>
        <w:pStyle w:val="ListParagraph"/>
        <w:rPr>
          <w:rFonts w:ascii="Comic Sans MS" w:hAnsi="Comic Sans MS" w:cs="Times New Roman"/>
        </w:rPr>
      </w:pPr>
    </w:p>
    <w:p w:rsidR="00CB68BF" w:rsidRDefault="00CB68BF" w:rsidP="00CB68BF">
      <w:pPr>
        <w:spacing w:after="0" w:line="240" w:lineRule="auto"/>
        <w:rPr>
          <w:rFonts w:ascii="Comic Sans MS" w:hAnsi="Comic Sans MS" w:cs="Times New Roman"/>
          <w:u w:val="single"/>
        </w:rPr>
      </w:pPr>
      <w:r w:rsidRPr="000D2D25">
        <w:rPr>
          <w:rFonts w:ascii="Times New Roman" w:hAnsi="Times New Roman" w:cs="Times New Roman"/>
          <w:b/>
        </w:rPr>
        <w:lastRenderedPageBreak/>
        <w:t>School Name:</w:t>
      </w:r>
      <w:r w:rsidRPr="000D2D25">
        <w:rPr>
          <w:rFonts w:ascii="Times New Roman" w:hAnsi="Times New Roman" w:cs="Times New Roman"/>
        </w:rPr>
        <w:t xml:space="preserve">  </w:t>
      </w:r>
      <w:r w:rsidRPr="000D2D25">
        <w:rPr>
          <w:rFonts w:ascii="Comic Sans MS" w:hAnsi="Comic Sans MS" w:cs="Times New Roman"/>
          <w:u w:val="single"/>
        </w:rPr>
        <w:t>Huffer Memorial Children’s Center</w:t>
      </w:r>
      <w:r w:rsidRPr="000D2D25">
        <w:rPr>
          <w:rFonts w:ascii="Comic Sans MS" w:hAnsi="Comic Sans MS" w:cs="Times New Roman"/>
        </w:rPr>
        <w:tab/>
      </w:r>
      <w:r w:rsidRPr="000D2D25">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sidRPr="000D2D25">
        <w:rPr>
          <w:rFonts w:ascii="Times New Roman" w:hAnsi="Times New Roman" w:cs="Times New Roman"/>
          <w:b/>
        </w:rPr>
        <w:t>Date</w:t>
      </w:r>
      <w:r w:rsidRPr="000D2D25">
        <w:rPr>
          <w:rFonts w:ascii="Comic Sans MS" w:hAnsi="Comic Sans MS" w:cs="Times New Roman"/>
          <w:b/>
        </w:rPr>
        <w:t>:</w:t>
      </w:r>
      <w:r w:rsidRPr="000D2D25">
        <w:rPr>
          <w:rFonts w:ascii="Comic Sans MS" w:hAnsi="Comic Sans MS" w:cs="Times New Roman"/>
        </w:rPr>
        <w:t xml:space="preserve">  </w:t>
      </w:r>
      <w:r w:rsidRPr="000D2D25">
        <w:rPr>
          <w:rFonts w:ascii="Comic Sans MS" w:hAnsi="Comic Sans MS" w:cs="Times New Roman"/>
          <w:u w:val="single"/>
        </w:rPr>
        <w:t>3-20-14</w:t>
      </w:r>
      <w:r>
        <w:rPr>
          <w:rFonts w:ascii="Comic Sans MS" w:hAnsi="Comic Sans MS" w:cs="Times New Roman"/>
          <w:u w:val="single"/>
        </w:rPr>
        <w:t xml:space="preserve"> </w:t>
      </w:r>
    </w:p>
    <w:p w:rsidR="00CB68BF" w:rsidRPr="000D2D25" w:rsidRDefault="00CB68BF" w:rsidP="00CB68BF">
      <w:pPr>
        <w:spacing w:after="0" w:line="240" w:lineRule="auto"/>
        <w:rPr>
          <w:rFonts w:ascii="Comic Sans MS" w:hAnsi="Comic Sans MS" w:cs="Times New Roman"/>
          <w:u w:val="single"/>
        </w:rPr>
      </w:pPr>
      <w:r w:rsidRPr="000D2D25">
        <w:rPr>
          <w:rFonts w:ascii="Times New Roman" w:hAnsi="Times New Roman" w:cs="Times New Roman"/>
          <w:b/>
        </w:rPr>
        <w:t>Contributor:</w:t>
      </w:r>
      <w:r w:rsidRPr="000D2D25">
        <w:rPr>
          <w:rFonts w:ascii="Times New Roman" w:hAnsi="Times New Roman" w:cs="Times New Roman"/>
        </w:rPr>
        <w:t xml:space="preserve">  </w:t>
      </w:r>
      <w:r>
        <w:rPr>
          <w:rFonts w:ascii="Comic Sans MS" w:hAnsi="Comic Sans MS" w:cs="Times New Roman"/>
          <w:u w:val="single"/>
        </w:rPr>
        <w:t>Toni Kirtz</w:t>
      </w:r>
      <w:proofErr w:type="gramStart"/>
      <w:r w:rsidRPr="000D2D25">
        <w:rPr>
          <w:rFonts w:ascii="Comic Sans MS" w:hAnsi="Comic Sans MS" w:cs="Times New Roman"/>
          <w:u w:val="single"/>
        </w:rPr>
        <w:t xml:space="preserve">,  </w:t>
      </w:r>
      <w:r>
        <w:rPr>
          <w:rFonts w:ascii="Comic Sans MS" w:hAnsi="Comic Sans MS" w:cs="Times New Roman"/>
          <w:u w:val="single"/>
        </w:rPr>
        <w:t>Preschool</w:t>
      </w:r>
      <w:proofErr w:type="gramEnd"/>
      <w:r>
        <w:rPr>
          <w:rFonts w:ascii="Comic Sans MS" w:hAnsi="Comic Sans MS" w:cs="Times New Roman"/>
          <w:u w:val="single"/>
        </w:rPr>
        <w:t xml:space="preserve"> Teacher in the Red</w:t>
      </w:r>
      <w:r w:rsidRPr="000D2D25">
        <w:rPr>
          <w:rFonts w:ascii="Comic Sans MS" w:hAnsi="Comic Sans MS" w:cs="Times New Roman"/>
          <w:u w:val="single"/>
        </w:rPr>
        <w:t xml:space="preserve"> Room</w:t>
      </w:r>
    </w:p>
    <w:p w:rsidR="00CB68BF" w:rsidRDefault="00CB68BF" w:rsidP="00CB68BF">
      <w:pPr>
        <w:spacing w:after="0" w:line="240" w:lineRule="auto"/>
        <w:rPr>
          <w:rFonts w:ascii="Comic Sans MS" w:hAnsi="Comic Sans MS" w:cs="Times New Roman"/>
        </w:rPr>
      </w:pPr>
      <w:r w:rsidRPr="000D2D25">
        <w:rPr>
          <w:rFonts w:ascii="Times New Roman" w:hAnsi="Times New Roman" w:cs="Times New Roman"/>
          <w:b/>
        </w:rPr>
        <w:t>Category for submission:</w:t>
      </w:r>
      <w:r w:rsidRPr="000D2D25">
        <w:rPr>
          <w:rFonts w:ascii="Times New Roman" w:hAnsi="Times New Roman" w:cs="Times New Roman"/>
        </w:rPr>
        <w:t xml:space="preserve">  </w:t>
      </w:r>
      <w:r w:rsidRPr="000D2D25">
        <w:rPr>
          <w:rFonts w:ascii="Comic Sans MS" w:hAnsi="Comic Sans MS" w:cs="Times New Roman"/>
        </w:rPr>
        <w:t>Instructional (Early Childhood)</w:t>
      </w:r>
    </w:p>
    <w:p w:rsidR="00613FBB" w:rsidRDefault="00613FBB" w:rsidP="00CB68BF">
      <w:pPr>
        <w:spacing w:after="0" w:line="240" w:lineRule="auto"/>
        <w:rPr>
          <w:rFonts w:ascii="Comic Sans MS" w:hAnsi="Comic Sans MS" w:cs="Times New Roman"/>
        </w:rPr>
      </w:pPr>
    </w:p>
    <w:p w:rsidR="00CB68BF" w:rsidRPr="007007DB" w:rsidRDefault="00CB68BF" w:rsidP="00CB68BF">
      <w:pPr>
        <w:pStyle w:val="ListParagraph"/>
        <w:numPr>
          <w:ilvl w:val="0"/>
          <w:numId w:val="8"/>
        </w:numPr>
        <w:spacing w:after="0" w:line="240" w:lineRule="auto"/>
        <w:rPr>
          <w:rFonts w:ascii="Times New Roman" w:hAnsi="Times New Roman" w:cs="Times New Roman"/>
        </w:rPr>
      </w:pPr>
      <w:r w:rsidRPr="00CB68BF">
        <w:rPr>
          <w:rFonts w:ascii="Times New Roman" w:hAnsi="Times New Roman" w:cs="Times New Roman"/>
          <w:b/>
        </w:rPr>
        <w:t xml:space="preserve"> Provide a short, description of the best practice:</w:t>
      </w:r>
    </w:p>
    <w:p w:rsidR="007007DB" w:rsidRPr="007007DB" w:rsidRDefault="007007DB" w:rsidP="007007DB">
      <w:pPr>
        <w:pStyle w:val="ListParagraph"/>
        <w:spacing w:after="0" w:line="240" w:lineRule="auto"/>
        <w:rPr>
          <w:rFonts w:ascii="Times New Roman" w:hAnsi="Times New Roman" w:cs="Times New Roman"/>
        </w:rPr>
      </w:pPr>
      <w:r>
        <w:rPr>
          <w:rFonts w:ascii="Times New Roman" w:hAnsi="Times New Roman" w:cs="Times New Roman"/>
          <w:b/>
        </w:rPr>
        <w:tab/>
      </w:r>
      <w:r w:rsidRPr="007007DB">
        <w:rPr>
          <w:rFonts w:ascii="Times New Roman" w:hAnsi="Times New Roman" w:cs="Times New Roman"/>
        </w:rPr>
        <w:t>MY FRIENDS AND ME is a program of group activities and versatile materials to help nurtur</w:t>
      </w:r>
      <w:r>
        <w:rPr>
          <w:rFonts w:ascii="Times New Roman" w:hAnsi="Times New Roman" w:cs="Times New Roman"/>
        </w:rPr>
        <w:t xml:space="preserve">e the personal and social development of preschool children.  With FRIENDS, children participate and are encouraged to make discoveries about themselves and their friends and to develop healthy, realistic attitudes about themselves, their peers, and their world.  This </w:t>
      </w:r>
      <w:r w:rsidR="00613FBB">
        <w:rPr>
          <w:rFonts w:ascii="Times New Roman" w:hAnsi="Times New Roman" w:cs="Times New Roman"/>
        </w:rPr>
        <w:t xml:space="preserve">best practice </w:t>
      </w:r>
      <w:r>
        <w:rPr>
          <w:rFonts w:ascii="Times New Roman" w:hAnsi="Times New Roman" w:cs="Times New Roman"/>
        </w:rPr>
        <w:t>program was carefully designed and is used to</w:t>
      </w:r>
      <w:r w:rsidR="00613FBB">
        <w:rPr>
          <w:rFonts w:ascii="Times New Roman" w:hAnsi="Times New Roman" w:cs="Times New Roman"/>
        </w:rPr>
        <w:t xml:space="preserve"> help preschool children grow personally and socially.</w:t>
      </w:r>
    </w:p>
    <w:p w:rsidR="00CB68BF" w:rsidRPr="00CB68BF" w:rsidRDefault="00CB68BF" w:rsidP="00CB68BF">
      <w:pPr>
        <w:pStyle w:val="ListParagraph"/>
        <w:spacing w:after="0" w:line="240" w:lineRule="auto"/>
        <w:rPr>
          <w:rFonts w:ascii="Times New Roman" w:hAnsi="Times New Roman" w:cs="Times New Roman"/>
        </w:rPr>
      </w:pPr>
      <w:r>
        <w:rPr>
          <w:rFonts w:ascii="Times New Roman" w:hAnsi="Times New Roman" w:cs="Times New Roman"/>
          <w:b/>
        </w:rPr>
        <w:tab/>
      </w:r>
    </w:p>
    <w:p w:rsidR="00136E1C" w:rsidRPr="00136E1C" w:rsidRDefault="00136E1C" w:rsidP="00136E1C">
      <w:pPr>
        <w:pStyle w:val="ListParagraph"/>
        <w:rPr>
          <w:rFonts w:ascii="Comic Sans MS" w:hAnsi="Comic Sans MS" w:cs="Times New Roman"/>
          <w:sz w:val="20"/>
          <w:szCs w:val="20"/>
        </w:rPr>
      </w:pPr>
    </w:p>
    <w:p w:rsidR="00CB68BF" w:rsidRPr="001407E7" w:rsidRDefault="00CB68BF" w:rsidP="001407E7">
      <w:pPr>
        <w:pStyle w:val="ListParagraph"/>
        <w:numPr>
          <w:ilvl w:val="0"/>
          <w:numId w:val="8"/>
        </w:numPr>
        <w:rPr>
          <w:rFonts w:ascii="Comic Sans MS" w:hAnsi="Comic Sans MS" w:cs="Times New Roman"/>
          <w:sz w:val="20"/>
          <w:szCs w:val="20"/>
        </w:rPr>
      </w:pPr>
      <w:r w:rsidRPr="000D2D25">
        <w:rPr>
          <w:rFonts w:ascii="Times New Roman" w:hAnsi="Times New Roman" w:cs="Times New Roman"/>
          <w:b/>
        </w:rPr>
        <w:t>Briefly describe the issue(s) the best practice was developed to address:</w:t>
      </w:r>
    </w:p>
    <w:p w:rsidR="00613FBB" w:rsidRPr="000E0BCF" w:rsidRDefault="00CB68BF" w:rsidP="00CB68BF">
      <w:pPr>
        <w:pStyle w:val="ListParagraph"/>
        <w:rPr>
          <w:rFonts w:ascii="Comic Sans MS" w:hAnsi="Comic Sans MS" w:cs="Times New Roman"/>
          <w:sz w:val="20"/>
          <w:szCs w:val="20"/>
        </w:rPr>
      </w:pPr>
      <w:r>
        <w:rPr>
          <w:rFonts w:ascii="Times New Roman" w:hAnsi="Times New Roman" w:cs="Times New Roman"/>
          <w:b/>
        </w:rPr>
        <w:tab/>
      </w:r>
      <w:r w:rsidRPr="000E0BCF">
        <w:rPr>
          <w:rFonts w:ascii="Comic Sans MS" w:hAnsi="Comic Sans MS" w:cs="Times New Roman"/>
          <w:sz w:val="20"/>
          <w:szCs w:val="20"/>
        </w:rPr>
        <w:t xml:space="preserve">The issue being addressed </w:t>
      </w:r>
      <w:r w:rsidR="00613FBB">
        <w:rPr>
          <w:rFonts w:ascii="Comic Sans MS" w:hAnsi="Comic Sans MS" w:cs="Times New Roman"/>
          <w:sz w:val="20"/>
          <w:szCs w:val="20"/>
        </w:rPr>
        <w:t xml:space="preserve">is </w:t>
      </w:r>
      <w:r w:rsidR="001407E7">
        <w:rPr>
          <w:rFonts w:ascii="Comic Sans MS" w:hAnsi="Comic Sans MS" w:cs="Times New Roman"/>
          <w:sz w:val="20"/>
          <w:szCs w:val="20"/>
        </w:rPr>
        <w:t xml:space="preserve">young children </w:t>
      </w:r>
      <w:r w:rsidR="00136E1C">
        <w:rPr>
          <w:rFonts w:ascii="Comic Sans MS" w:hAnsi="Comic Sans MS" w:cs="Times New Roman"/>
          <w:sz w:val="20"/>
          <w:szCs w:val="20"/>
        </w:rPr>
        <w:t xml:space="preserve">properly </w:t>
      </w:r>
      <w:r w:rsidR="005130B6">
        <w:rPr>
          <w:rFonts w:ascii="Comic Sans MS" w:hAnsi="Comic Sans MS" w:cs="Times New Roman"/>
          <w:sz w:val="20"/>
          <w:szCs w:val="20"/>
        </w:rPr>
        <w:t>developing personally</w:t>
      </w:r>
      <w:r w:rsidR="001407E7">
        <w:rPr>
          <w:rFonts w:ascii="Comic Sans MS" w:hAnsi="Comic Sans MS" w:cs="Times New Roman"/>
          <w:sz w:val="20"/>
          <w:szCs w:val="20"/>
        </w:rPr>
        <w:t xml:space="preserve"> and socially.  Learning to work alone as well as working with others is a key factor in growing into a successful adult.  Children need to be encouraged to practice these skill</w:t>
      </w:r>
      <w:r w:rsidR="00136E1C">
        <w:rPr>
          <w:rFonts w:ascii="Comic Sans MS" w:hAnsi="Comic Sans MS" w:cs="Times New Roman"/>
          <w:sz w:val="20"/>
          <w:szCs w:val="20"/>
        </w:rPr>
        <w:t xml:space="preserve">s by seeing effective modeling, and then having the opportunity to </w:t>
      </w:r>
      <w:r w:rsidR="005130B6">
        <w:rPr>
          <w:rFonts w:ascii="Comic Sans MS" w:hAnsi="Comic Sans MS" w:cs="Times New Roman"/>
          <w:sz w:val="20"/>
          <w:szCs w:val="20"/>
        </w:rPr>
        <w:t>participate in situations that challenge them to grow.</w:t>
      </w:r>
    </w:p>
    <w:p w:rsidR="00CB68BF" w:rsidRPr="000D2D25" w:rsidRDefault="00CB68BF" w:rsidP="00CB68BF">
      <w:pPr>
        <w:pStyle w:val="ListParagraph"/>
        <w:rPr>
          <w:rFonts w:ascii="Times New Roman" w:hAnsi="Times New Roman" w:cs="Times New Roman"/>
        </w:rPr>
      </w:pPr>
    </w:p>
    <w:p w:rsidR="00CB68BF" w:rsidRPr="000D2D25" w:rsidRDefault="00CB68BF" w:rsidP="00CB68BF">
      <w:pPr>
        <w:pStyle w:val="ListParagraph"/>
        <w:numPr>
          <w:ilvl w:val="0"/>
          <w:numId w:val="8"/>
        </w:numPr>
        <w:rPr>
          <w:rFonts w:ascii="Times New Roman" w:hAnsi="Times New Roman" w:cs="Times New Roman"/>
        </w:rPr>
      </w:pPr>
      <w:r w:rsidRPr="000D2D25">
        <w:rPr>
          <w:rFonts w:ascii="Times New Roman" w:hAnsi="Times New Roman" w:cs="Times New Roman"/>
          <w:b/>
        </w:rPr>
        <w:t>Describe major challenges to implementation:</w:t>
      </w:r>
    </w:p>
    <w:p w:rsidR="00CB68BF" w:rsidRPr="000E0BCF" w:rsidRDefault="00CB68BF" w:rsidP="00CB68BF">
      <w:pPr>
        <w:pStyle w:val="ListParagraph"/>
        <w:rPr>
          <w:rFonts w:ascii="Times New Roman" w:hAnsi="Times New Roman" w:cs="Times New Roman"/>
          <w:sz w:val="20"/>
          <w:szCs w:val="20"/>
        </w:rPr>
      </w:pPr>
      <w:r w:rsidRPr="000D2D25">
        <w:rPr>
          <w:rFonts w:ascii="Times New Roman" w:hAnsi="Times New Roman" w:cs="Times New Roman"/>
          <w:b/>
        </w:rPr>
        <w:tab/>
      </w:r>
      <w:r w:rsidRPr="000D2D25">
        <w:rPr>
          <w:rFonts w:ascii="Times New Roman" w:hAnsi="Times New Roman" w:cs="Times New Roman"/>
          <w:b/>
        </w:rPr>
        <w:tab/>
      </w:r>
      <w:r w:rsidRPr="000E0BCF">
        <w:rPr>
          <w:rFonts w:ascii="Comic Sans MS" w:hAnsi="Comic Sans MS" w:cs="Times New Roman"/>
          <w:sz w:val="20"/>
          <w:szCs w:val="20"/>
        </w:rPr>
        <w:t xml:space="preserve">A challenge to implementing </w:t>
      </w:r>
      <w:r w:rsidR="005130B6">
        <w:rPr>
          <w:rFonts w:ascii="Comic Sans MS" w:hAnsi="Comic Sans MS" w:cs="Times New Roman"/>
          <w:sz w:val="20"/>
          <w:szCs w:val="20"/>
        </w:rPr>
        <w:t xml:space="preserve">this program is the take home activity bag and the dolls </w:t>
      </w:r>
      <w:proofErr w:type="spellStart"/>
      <w:r w:rsidR="005130B6">
        <w:rPr>
          <w:rFonts w:ascii="Comic Sans MS" w:hAnsi="Comic Sans MS" w:cs="Times New Roman"/>
          <w:sz w:val="20"/>
          <w:szCs w:val="20"/>
        </w:rPr>
        <w:t>Willdoo</w:t>
      </w:r>
      <w:proofErr w:type="spellEnd"/>
      <w:r w:rsidR="005130B6">
        <w:rPr>
          <w:rFonts w:ascii="Comic Sans MS" w:hAnsi="Comic Sans MS" w:cs="Times New Roman"/>
          <w:sz w:val="20"/>
          <w:szCs w:val="20"/>
        </w:rPr>
        <w:t xml:space="preserve"> and</w:t>
      </w:r>
      <w:r w:rsidR="00FF55D4">
        <w:rPr>
          <w:rFonts w:ascii="Comic Sans MS" w:hAnsi="Comic Sans MS" w:cs="Times New Roman"/>
          <w:sz w:val="20"/>
          <w:szCs w:val="20"/>
        </w:rPr>
        <w:t xml:space="preserve"> </w:t>
      </w:r>
      <w:proofErr w:type="spellStart"/>
      <w:r w:rsidR="00FF55D4">
        <w:rPr>
          <w:rFonts w:ascii="Comic Sans MS" w:hAnsi="Comic Sans MS" w:cs="Times New Roman"/>
          <w:sz w:val="20"/>
          <w:szCs w:val="20"/>
        </w:rPr>
        <w:t>Candoo</w:t>
      </w:r>
      <w:proofErr w:type="spellEnd"/>
      <w:r w:rsidR="00FF55D4">
        <w:rPr>
          <w:rFonts w:ascii="Comic Sans MS" w:hAnsi="Comic Sans MS" w:cs="Times New Roman"/>
          <w:sz w:val="20"/>
          <w:szCs w:val="20"/>
        </w:rPr>
        <w:t xml:space="preserve"> being returned after taking the</w:t>
      </w:r>
      <w:r w:rsidR="00DC2222">
        <w:rPr>
          <w:rFonts w:ascii="Comic Sans MS" w:hAnsi="Comic Sans MS" w:cs="Times New Roman"/>
          <w:sz w:val="20"/>
          <w:szCs w:val="20"/>
        </w:rPr>
        <w:t>m</w:t>
      </w:r>
      <w:r w:rsidR="00FF55D4">
        <w:rPr>
          <w:rFonts w:ascii="Comic Sans MS" w:hAnsi="Comic Sans MS" w:cs="Times New Roman"/>
          <w:sz w:val="20"/>
          <w:szCs w:val="20"/>
        </w:rPr>
        <w:t xml:space="preserve"> home.  This program requires families to participate in activities and journaling</w:t>
      </w:r>
      <w:r w:rsidR="00DC2222">
        <w:rPr>
          <w:rFonts w:ascii="Comic Sans MS" w:hAnsi="Comic Sans MS" w:cs="Times New Roman"/>
          <w:sz w:val="20"/>
          <w:szCs w:val="20"/>
        </w:rPr>
        <w:t xml:space="preserve"> from home</w:t>
      </w:r>
      <w:r w:rsidR="00FF55D4">
        <w:rPr>
          <w:rFonts w:ascii="Comic Sans MS" w:hAnsi="Comic Sans MS" w:cs="Times New Roman"/>
          <w:sz w:val="20"/>
          <w:szCs w:val="20"/>
        </w:rPr>
        <w:t>.  The program is not as effective without the family participation.</w:t>
      </w:r>
      <w:r w:rsidR="005130B6">
        <w:rPr>
          <w:rFonts w:ascii="Comic Sans MS" w:hAnsi="Comic Sans MS" w:cs="Times New Roman"/>
          <w:sz w:val="20"/>
          <w:szCs w:val="20"/>
        </w:rPr>
        <w:t xml:space="preserve">  </w:t>
      </w:r>
    </w:p>
    <w:p w:rsidR="00CB68BF" w:rsidRPr="000D2D25" w:rsidRDefault="00CB68BF" w:rsidP="00CB68BF">
      <w:pPr>
        <w:pStyle w:val="ListParagraph"/>
        <w:rPr>
          <w:rFonts w:ascii="Times New Roman" w:hAnsi="Times New Roman" w:cs="Times New Roman"/>
        </w:rPr>
      </w:pPr>
    </w:p>
    <w:p w:rsidR="00CB68BF" w:rsidRPr="000D2D25" w:rsidRDefault="00CB68BF" w:rsidP="00CB68BF">
      <w:pPr>
        <w:pStyle w:val="ListParagraph"/>
        <w:numPr>
          <w:ilvl w:val="0"/>
          <w:numId w:val="8"/>
        </w:numPr>
        <w:rPr>
          <w:rFonts w:ascii="Times New Roman" w:hAnsi="Times New Roman" w:cs="Times New Roman"/>
        </w:rPr>
      </w:pPr>
      <w:r w:rsidRPr="000D2D25">
        <w:rPr>
          <w:rFonts w:ascii="Times New Roman" w:hAnsi="Times New Roman" w:cs="Times New Roman"/>
        </w:rPr>
        <w:t xml:space="preserve"> </w:t>
      </w:r>
      <w:r w:rsidRPr="000D2D25">
        <w:rPr>
          <w:rFonts w:ascii="Times New Roman" w:hAnsi="Times New Roman" w:cs="Times New Roman"/>
          <w:b/>
        </w:rPr>
        <w:t>Briefly describe the benefits derived from implementing the best practice:</w:t>
      </w:r>
    </w:p>
    <w:p w:rsidR="00CB68BF" w:rsidRDefault="00CB68BF" w:rsidP="00CB68BF">
      <w:pPr>
        <w:pStyle w:val="ListParagraph"/>
        <w:rPr>
          <w:rFonts w:ascii="Comic Sans MS" w:hAnsi="Comic Sans MS" w:cs="Times New Roman"/>
          <w:sz w:val="20"/>
          <w:szCs w:val="20"/>
        </w:rPr>
      </w:pPr>
      <w:r>
        <w:rPr>
          <w:rFonts w:ascii="Times New Roman" w:hAnsi="Times New Roman" w:cs="Times New Roman"/>
        </w:rPr>
        <w:tab/>
      </w:r>
      <w:r w:rsidRPr="000E0BCF">
        <w:rPr>
          <w:rFonts w:ascii="Comic Sans MS" w:hAnsi="Comic Sans MS" w:cs="Times New Roman"/>
          <w:sz w:val="20"/>
          <w:szCs w:val="20"/>
        </w:rPr>
        <w:t xml:space="preserve">The benefit of </w:t>
      </w:r>
      <w:r w:rsidR="00FF55D4">
        <w:rPr>
          <w:rFonts w:ascii="Comic Sans MS" w:hAnsi="Comic Sans MS" w:cs="Times New Roman"/>
          <w:sz w:val="20"/>
          <w:szCs w:val="20"/>
        </w:rPr>
        <w:t>implementing a program that encourages the personal a</w:t>
      </w:r>
      <w:r w:rsidR="008B22FE">
        <w:rPr>
          <w:rFonts w:ascii="Comic Sans MS" w:hAnsi="Comic Sans MS" w:cs="Times New Roman"/>
          <w:sz w:val="20"/>
          <w:szCs w:val="20"/>
        </w:rPr>
        <w:t xml:space="preserve">nd social growth of children is </w:t>
      </w:r>
      <w:r w:rsidR="00FF55D4">
        <w:rPr>
          <w:rFonts w:ascii="Comic Sans MS" w:hAnsi="Comic Sans MS" w:cs="Times New Roman"/>
          <w:sz w:val="20"/>
          <w:szCs w:val="20"/>
        </w:rPr>
        <w:t>happier preschoolers.</w:t>
      </w:r>
      <w:r w:rsidR="00DC2222">
        <w:rPr>
          <w:rFonts w:ascii="Comic Sans MS" w:hAnsi="Comic Sans MS" w:cs="Times New Roman"/>
          <w:sz w:val="20"/>
          <w:szCs w:val="20"/>
        </w:rPr>
        <w:t xml:space="preserve">  Not only are the children happier because they are better able to express themselves, but they learn social skills that they will continue to use for the rest of their lives.  The student’s experiences contribute to the wellbeing of themselves, their classroom, homes, and communities.</w:t>
      </w:r>
      <w:r w:rsidR="008B22FE">
        <w:rPr>
          <w:rFonts w:ascii="Comic Sans MS" w:hAnsi="Comic Sans MS" w:cs="Times New Roman"/>
          <w:sz w:val="20"/>
          <w:szCs w:val="20"/>
        </w:rPr>
        <w:t xml:space="preserve">  </w:t>
      </w:r>
      <w:r w:rsidR="00FF55D4">
        <w:rPr>
          <w:rFonts w:ascii="Comic Sans MS" w:hAnsi="Comic Sans MS" w:cs="Times New Roman"/>
          <w:sz w:val="20"/>
          <w:szCs w:val="20"/>
        </w:rPr>
        <w:t xml:space="preserve"> </w:t>
      </w:r>
    </w:p>
    <w:p w:rsidR="00CB68BF" w:rsidRPr="000D2D25" w:rsidRDefault="00CB68BF" w:rsidP="00CB68BF">
      <w:pPr>
        <w:pStyle w:val="ListParagraph"/>
        <w:rPr>
          <w:rFonts w:ascii="Times New Roman" w:hAnsi="Times New Roman" w:cs="Times New Roman"/>
        </w:rPr>
      </w:pPr>
    </w:p>
    <w:p w:rsidR="00CB68BF" w:rsidRPr="000D2D25" w:rsidRDefault="00CB68BF" w:rsidP="00CB68BF">
      <w:pPr>
        <w:pStyle w:val="ListParagraph"/>
        <w:numPr>
          <w:ilvl w:val="0"/>
          <w:numId w:val="8"/>
        </w:numPr>
        <w:rPr>
          <w:rFonts w:ascii="Times New Roman" w:hAnsi="Times New Roman" w:cs="Times New Roman"/>
        </w:rPr>
      </w:pPr>
      <w:r w:rsidRPr="000D2D25">
        <w:rPr>
          <w:rFonts w:ascii="Times New Roman" w:hAnsi="Times New Roman" w:cs="Times New Roman"/>
        </w:rPr>
        <w:t xml:space="preserve"> </w:t>
      </w:r>
      <w:r w:rsidRPr="000D2D25">
        <w:rPr>
          <w:rFonts w:ascii="Times New Roman" w:hAnsi="Times New Roman" w:cs="Times New Roman"/>
          <w:b/>
        </w:rPr>
        <w:t>What evidence can you provide to illustrate the success:</w:t>
      </w:r>
    </w:p>
    <w:p w:rsidR="00CB68BF" w:rsidRDefault="00CB68BF" w:rsidP="00CB68BF">
      <w:pPr>
        <w:pStyle w:val="ListParagraph"/>
        <w:rPr>
          <w:rFonts w:ascii="Comic Sans MS" w:hAnsi="Comic Sans MS" w:cs="Times New Roman"/>
          <w:sz w:val="20"/>
          <w:szCs w:val="20"/>
        </w:rPr>
      </w:pPr>
      <w:r w:rsidRPr="000D2D25">
        <w:rPr>
          <w:rFonts w:ascii="Times New Roman" w:hAnsi="Times New Roman" w:cs="Times New Roman"/>
          <w:b/>
        </w:rPr>
        <w:tab/>
      </w:r>
      <w:r w:rsidRPr="000D2D25">
        <w:rPr>
          <w:rFonts w:ascii="Times New Roman" w:hAnsi="Times New Roman" w:cs="Times New Roman"/>
          <w:b/>
        </w:rPr>
        <w:tab/>
      </w:r>
      <w:r w:rsidRPr="000E0BCF">
        <w:rPr>
          <w:rFonts w:ascii="Comic Sans MS" w:hAnsi="Comic Sans MS" w:cs="Times New Roman"/>
          <w:sz w:val="20"/>
          <w:szCs w:val="20"/>
        </w:rPr>
        <w:t>The evidence I can</w:t>
      </w:r>
      <w:r w:rsidR="00DC2222">
        <w:rPr>
          <w:rFonts w:ascii="Comic Sans MS" w:hAnsi="Comic Sans MS" w:cs="Times New Roman"/>
          <w:sz w:val="20"/>
          <w:szCs w:val="20"/>
        </w:rPr>
        <w:t xml:space="preserve"> provide to best illustrate the</w:t>
      </w:r>
      <w:r w:rsidRPr="000E0BCF">
        <w:rPr>
          <w:rFonts w:ascii="Comic Sans MS" w:hAnsi="Comic Sans MS" w:cs="Times New Roman"/>
          <w:sz w:val="20"/>
          <w:szCs w:val="20"/>
        </w:rPr>
        <w:t xml:space="preserve"> success </w:t>
      </w:r>
      <w:r w:rsidR="00DC2222">
        <w:rPr>
          <w:rFonts w:ascii="Comic Sans MS" w:hAnsi="Comic Sans MS" w:cs="Times New Roman"/>
          <w:sz w:val="20"/>
          <w:szCs w:val="20"/>
        </w:rPr>
        <w:t>of this program is that I have been using it for over twenty years.</w:t>
      </w:r>
      <w:r w:rsidR="002C0C73">
        <w:rPr>
          <w:rFonts w:ascii="Comic Sans MS" w:hAnsi="Comic Sans MS" w:cs="Times New Roman"/>
          <w:sz w:val="20"/>
          <w:szCs w:val="20"/>
        </w:rPr>
        <w:t xml:space="preserve">  The children are proud to share when they return to school with the kit from home.  The activities are practiced weekly in the classroom and the knowledge learned and information shared is used daily.  The children put what they learn to use.  The children grow personally and socially and this program lends a hand in preparing these students for life long skills.  </w:t>
      </w: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r>
        <w:rPr>
          <w:rFonts w:ascii="Comic Sans MS" w:hAnsi="Comic Sans MS" w:cs="Times New Roman"/>
          <w:noProof/>
          <w:sz w:val="20"/>
          <w:szCs w:val="20"/>
        </w:rPr>
        <w:drawing>
          <wp:inline distT="0" distB="0" distL="0" distR="0">
            <wp:extent cx="3623733" cy="2717800"/>
            <wp:effectExtent l="0" t="0" r="0" b="6350"/>
            <wp:docPr id="1" name="Picture 1" descr="C:\Users\Purple Room\Pictures\2014-04-08 4-14\4-14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rple Room\Pictures\2014-04-08 4-14\4-14 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3733" cy="2717800"/>
                    </a:xfrm>
                    <a:prstGeom prst="rect">
                      <a:avLst/>
                    </a:prstGeom>
                    <a:noFill/>
                    <a:ln>
                      <a:noFill/>
                    </a:ln>
                  </pic:spPr>
                </pic:pic>
              </a:graphicData>
            </a:graphic>
          </wp:inline>
        </w:drawing>
      </w: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r>
        <w:rPr>
          <w:rFonts w:ascii="Comic Sans MS" w:hAnsi="Comic Sans MS" w:cs="Times New Roman"/>
          <w:noProof/>
          <w:sz w:val="20"/>
          <w:szCs w:val="20"/>
        </w:rPr>
        <w:drawing>
          <wp:inline distT="0" distB="0" distL="0" distR="0">
            <wp:extent cx="3630083" cy="2722562"/>
            <wp:effectExtent l="0" t="0" r="8890" b="1905"/>
            <wp:docPr id="2" name="Picture 2" descr="C:\Users\Purple Room\Pictures\2014-04-08 4-14\4-14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rple Room\Pictures\2014-04-08 4-14\4-14 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1839" cy="2723879"/>
                    </a:xfrm>
                    <a:prstGeom prst="rect">
                      <a:avLst/>
                    </a:prstGeom>
                    <a:noFill/>
                    <a:ln>
                      <a:noFill/>
                    </a:ln>
                  </pic:spPr>
                </pic:pic>
              </a:graphicData>
            </a:graphic>
          </wp:inline>
        </w:drawing>
      </w: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r>
        <w:rPr>
          <w:rFonts w:ascii="Comic Sans MS" w:hAnsi="Comic Sans MS" w:cs="Times New Roman"/>
          <w:noProof/>
          <w:sz w:val="20"/>
          <w:szCs w:val="20"/>
        </w:rPr>
        <w:lastRenderedPageBreak/>
        <w:drawing>
          <wp:inline distT="0" distB="0" distL="0" distR="0">
            <wp:extent cx="3543300" cy="2657475"/>
            <wp:effectExtent l="0" t="0" r="0" b="9525"/>
            <wp:docPr id="3" name="Picture 3" descr="C:\Users\Purple Room\Pictures\2014-04-08 4-14\4-14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rple Room\Pictures\2014-04-08 4-14\4-14 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5292" cy="2658969"/>
                    </a:xfrm>
                    <a:prstGeom prst="rect">
                      <a:avLst/>
                    </a:prstGeom>
                    <a:noFill/>
                    <a:ln>
                      <a:noFill/>
                    </a:ln>
                  </pic:spPr>
                </pic:pic>
              </a:graphicData>
            </a:graphic>
          </wp:inline>
        </w:drawing>
      </w:r>
    </w:p>
    <w:p w:rsidR="00134611" w:rsidRDefault="00134611" w:rsidP="00CB68BF">
      <w:pPr>
        <w:pStyle w:val="ListParagraph"/>
        <w:rPr>
          <w:rFonts w:ascii="Comic Sans MS" w:hAnsi="Comic Sans MS" w:cs="Times New Roman"/>
          <w:sz w:val="20"/>
          <w:szCs w:val="20"/>
        </w:rPr>
      </w:pPr>
    </w:p>
    <w:p w:rsidR="00134611" w:rsidRDefault="00134611" w:rsidP="00CB68BF">
      <w:pPr>
        <w:pStyle w:val="ListParagraph"/>
        <w:rPr>
          <w:rFonts w:ascii="Comic Sans MS" w:hAnsi="Comic Sans MS" w:cs="Times New Roman"/>
          <w:sz w:val="20"/>
          <w:szCs w:val="20"/>
        </w:rPr>
      </w:pPr>
      <w:r>
        <w:rPr>
          <w:rFonts w:ascii="Comic Sans MS" w:hAnsi="Comic Sans MS" w:cs="Times New Roman"/>
          <w:noProof/>
          <w:sz w:val="20"/>
          <w:szCs w:val="20"/>
        </w:rPr>
        <w:drawing>
          <wp:inline distT="0" distB="0" distL="0" distR="0">
            <wp:extent cx="3594100" cy="2695574"/>
            <wp:effectExtent l="0" t="0" r="6350" b="0"/>
            <wp:docPr id="4" name="Picture 4" descr="C:\Users\Purple Room\Pictures\2014-04-08 4-14\4-14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rple Room\Pictures\2014-04-08 4-14\4-14 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8076" cy="2698556"/>
                    </a:xfrm>
                    <a:prstGeom prst="rect">
                      <a:avLst/>
                    </a:prstGeom>
                    <a:noFill/>
                    <a:ln>
                      <a:noFill/>
                    </a:ln>
                  </pic:spPr>
                </pic:pic>
              </a:graphicData>
            </a:graphic>
          </wp:inline>
        </w:drawing>
      </w:r>
    </w:p>
    <w:p w:rsidR="00134611" w:rsidRDefault="00134611" w:rsidP="00CB68BF">
      <w:pPr>
        <w:pStyle w:val="ListParagraph"/>
        <w:rPr>
          <w:rFonts w:ascii="Comic Sans MS" w:hAnsi="Comic Sans MS" w:cs="Times New Roman"/>
          <w:sz w:val="20"/>
          <w:szCs w:val="20"/>
        </w:rPr>
      </w:pPr>
    </w:p>
    <w:p w:rsidR="00134611" w:rsidRPr="000E0BCF" w:rsidRDefault="00134611" w:rsidP="00CB68BF">
      <w:pPr>
        <w:pStyle w:val="ListParagraph"/>
        <w:rPr>
          <w:rFonts w:ascii="Comic Sans MS" w:hAnsi="Comic Sans MS" w:cs="Times New Roman"/>
          <w:sz w:val="20"/>
          <w:szCs w:val="20"/>
        </w:rPr>
      </w:pPr>
    </w:p>
    <w:p w:rsidR="00B97494" w:rsidRPr="000D2D25" w:rsidRDefault="00B97494" w:rsidP="000D2D25">
      <w:pPr>
        <w:pStyle w:val="ListParagraph"/>
        <w:rPr>
          <w:rFonts w:ascii="Comic Sans MS" w:hAnsi="Comic Sans MS" w:cs="Times New Roman"/>
        </w:rPr>
      </w:pPr>
    </w:p>
    <w:p w:rsidR="008F4746" w:rsidRDefault="008F4746" w:rsidP="008F4746">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rsidR="00B97494" w:rsidRDefault="00B97494" w:rsidP="002121FD">
      <w:pPr>
        <w:spacing w:after="0" w:line="240" w:lineRule="auto"/>
        <w:rPr>
          <w:rFonts w:ascii="Times New Roman" w:hAnsi="Times New Roman" w:cs="Times New Roman"/>
          <w:b/>
        </w:rPr>
      </w:pPr>
    </w:p>
    <w:p w:rsidR="00B97494" w:rsidRDefault="00B97494" w:rsidP="002121FD">
      <w:pPr>
        <w:spacing w:after="0" w:line="240" w:lineRule="auto"/>
        <w:rPr>
          <w:rFonts w:ascii="Times New Roman" w:hAnsi="Times New Roman" w:cs="Times New Roman"/>
          <w:b/>
        </w:rPr>
      </w:pPr>
    </w:p>
    <w:p w:rsidR="00B97494" w:rsidRDefault="00B97494" w:rsidP="002121FD">
      <w:pPr>
        <w:spacing w:after="0" w:line="240" w:lineRule="auto"/>
        <w:rPr>
          <w:rFonts w:ascii="Times New Roman" w:hAnsi="Times New Roman" w:cs="Times New Roman"/>
          <w:b/>
        </w:rPr>
      </w:pPr>
    </w:p>
    <w:p w:rsidR="008F4746" w:rsidRPr="008F4746" w:rsidRDefault="008F4746" w:rsidP="008F4746">
      <w:pPr>
        <w:pStyle w:val="ListParagraph"/>
        <w:rPr>
          <w:rFonts w:ascii="Times New Roman" w:hAnsi="Times New Roman" w:cs="Times New Roman"/>
          <w:sz w:val="24"/>
          <w:szCs w:val="24"/>
        </w:rPr>
      </w:pPr>
    </w:p>
    <w:sectPr w:rsidR="008F4746" w:rsidRPr="008F47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F2D"/>
    <w:multiLevelType w:val="hybridMultilevel"/>
    <w:tmpl w:val="93C0B3A4"/>
    <w:lvl w:ilvl="0" w:tplc="9956FF8E">
      <w:start w:val="1"/>
      <w:numFmt w:val="decimal"/>
      <w:lvlText w:val="%1."/>
      <w:lvlJc w:val="left"/>
      <w:pPr>
        <w:ind w:left="720" w:hanging="360"/>
      </w:pPr>
      <w:rPr>
        <w:rFonts w:ascii="Comic Sans MS" w:hAnsi="Comic Sans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95208"/>
    <w:multiLevelType w:val="hybridMultilevel"/>
    <w:tmpl w:val="0C125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B37C67"/>
    <w:multiLevelType w:val="hybridMultilevel"/>
    <w:tmpl w:val="04EC3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AD220D"/>
    <w:multiLevelType w:val="hybridMultilevel"/>
    <w:tmpl w:val="322C0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505F5D"/>
    <w:multiLevelType w:val="hybridMultilevel"/>
    <w:tmpl w:val="9EF6D33E"/>
    <w:lvl w:ilvl="0" w:tplc="F48058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E085830"/>
    <w:multiLevelType w:val="hybridMultilevel"/>
    <w:tmpl w:val="09708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AD6441"/>
    <w:multiLevelType w:val="hybridMultilevel"/>
    <w:tmpl w:val="B20862A4"/>
    <w:lvl w:ilvl="0" w:tplc="14740E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772A50CE"/>
    <w:multiLevelType w:val="hybridMultilevel"/>
    <w:tmpl w:val="2ABA6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7"/>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46"/>
    <w:rsid w:val="00015077"/>
    <w:rsid w:val="000D2D25"/>
    <w:rsid w:val="000E0BCF"/>
    <w:rsid w:val="000F26E0"/>
    <w:rsid w:val="00134611"/>
    <w:rsid w:val="00136E1C"/>
    <w:rsid w:val="001407E7"/>
    <w:rsid w:val="002121FD"/>
    <w:rsid w:val="0025290D"/>
    <w:rsid w:val="002C0C73"/>
    <w:rsid w:val="00383276"/>
    <w:rsid w:val="005130B6"/>
    <w:rsid w:val="005275D1"/>
    <w:rsid w:val="005A6B56"/>
    <w:rsid w:val="005E63A0"/>
    <w:rsid w:val="00613FBB"/>
    <w:rsid w:val="00631EBD"/>
    <w:rsid w:val="00694D3A"/>
    <w:rsid w:val="006978F6"/>
    <w:rsid w:val="007007DB"/>
    <w:rsid w:val="008054A7"/>
    <w:rsid w:val="008B22FE"/>
    <w:rsid w:val="008F4746"/>
    <w:rsid w:val="00A571CC"/>
    <w:rsid w:val="00A906D1"/>
    <w:rsid w:val="00B97494"/>
    <w:rsid w:val="00C4658C"/>
    <w:rsid w:val="00C655EE"/>
    <w:rsid w:val="00CB68BF"/>
    <w:rsid w:val="00CF2184"/>
    <w:rsid w:val="00D83D3A"/>
    <w:rsid w:val="00DC2222"/>
    <w:rsid w:val="00E24C14"/>
    <w:rsid w:val="00E57856"/>
    <w:rsid w:val="00EE460B"/>
    <w:rsid w:val="00FF5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4746"/>
    <w:pPr>
      <w:ind w:left="720"/>
      <w:contextualSpacing/>
    </w:pPr>
  </w:style>
  <w:style w:type="paragraph" w:styleId="BalloonText">
    <w:name w:val="Balloon Text"/>
    <w:basedOn w:val="Normal"/>
    <w:link w:val="BalloonTextChar"/>
    <w:uiPriority w:val="99"/>
    <w:semiHidden/>
    <w:unhideWhenUsed/>
    <w:rsid w:val="00134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61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4746"/>
    <w:pPr>
      <w:ind w:left="720"/>
      <w:contextualSpacing/>
    </w:pPr>
  </w:style>
  <w:style w:type="paragraph" w:styleId="BalloonText">
    <w:name w:val="Balloon Text"/>
    <w:basedOn w:val="Normal"/>
    <w:link w:val="BalloonTextChar"/>
    <w:uiPriority w:val="99"/>
    <w:semiHidden/>
    <w:unhideWhenUsed/>
    <w:rsid w:val="00134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6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1074</Words>
  <Characters>6123</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Purple Room</dc:creator>
  <cp:lastModifiedBy>Sherri Beaty</cp:lastModifiedBy>
  <cp:revision>2</cp:revision>
  <cp:lastPrinted>2014-03-24T19:07:00Z</cp:lastPrinted>
  <dcterms:created xsi:type="dcterms:W3CDTF">2014-10-15T14:41:00Z</dcterms:created>
  <dcterms:modified xsi:type="dcterms:W3CDTF">2014-10-15T14:41:00Z</dcterms:modified>
</cp:coreProperties>
</file>